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015E" w14:textId="23339254" w:rsidR="000D08B9" w:rsidRPr="008329B6" w:rsidRDefault="005D71A8" w:rsidP="000D08B9">
      <w:pPr>
        <w:pStyle w:val="Titel"/>
      </w:pPr>
      <w:r>
        <w:t>Jahresplanung</w:t>
      </w:r>
    </w:p>
    <w:p w14:paraId="2DC3AB42" w14:textId="03E1EFC2" w:rsidR="00C37237" w:rsidRDefault="00C37237" w:rsidP="184EA244">
      <w:pPr>
        <w:rPr>
          <w:rFonts w:eastAsia="Calibri" w:cs="Arial"/>
          <w:color w:val="6A686F"/>
          <w:lang w:val="de-CH"/>
        </w:rPr>
      </w:pPr>
    </w:p>
    <w:p w14:paraId="6C42ED5C" w14:textId="30D9D51E" w:rsidR="005E73E4" w:rsidRPr="00C37237" w:rsidRDefault="00C37237" w:rsidP="005E73E4">
      <w:pPr>
        <w:rPr>
          <w:lang w:val="de-CH"/>
        </w:rPr>
      </w:pPr>
      <w:r>
        <w:rPr>
          <w:lang w:val="de-CH"/>
        </w:rPr>
        <w:t xml:space="preserve">Damit das Klassenlager einwandfrei geplant werden kann, wird diese Jahresplanung zur Orientierung empfohlen, damit nichts vergessen geht. </w:t>
      </w:r>
    </w:p>
    <w:p w14:paraId="4CA7528C" w14:textId="2FD1BDDC" w:rsidR="00284B10" w:rsidRPr="00C37237" w:rsidRDefault="00284B10" w:rsidP="00F507B2">
      <w:pPr>
        <w:rPr>
          <w:color w:val="FF000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1"/>
        <w:gridCol w:w="2801"/>
        <w:gridCol w:w="3200"/>
        <w:gridCol w:w="1514"/>
      </w:tblGrid>
      <w:tr w:rsidR="005D71A8" w:rsidRPr="008329B6" w14:paraId="740A4225" w14:textId="449EF664" w:rsidTr="1697668D">
        <w:trPr>
          <w:trHeight w:val="340"/>
        </w:trPr>
        <w:tc>
          <w:tcPr>
            <w:tcW w:w="1555" w:type="dxa"/>
            <w:shd w:val="clear" w:color="auto" w:fill="BFE3D9"/>
            <w:vAlign w:val="center"/>
          </w:tcPr>
          <w:p w14:paraId="4A169AA7" w14:textId="3E5C588A" w:rsidR="005D71A8" w:rsidRPr="008329B6" w:rsidRDefault="005D71A8" w:rsidP="6A5FD275">
            <w:pPr>
              <w:pStyle w:val="KeinLeerraum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Wann?</w:t>
            </w:r>
          </w:p>
        </w:tc>
        <w:tc>
          <w:tcPr>
            <w:tcW w:w="2693" w:type="dxa"/>
            <w:shd w:val="clear" w:color="auto" w:fill="BFE3D9"/>
            <w:vAlign w:val="center"/>
          </w:tcPr>
          <w:p w14:paraId="6037D1AE" w14:textId="24FECF5F" w:rsidR="005D71A8" w:rsidRPr="008329B6" w:rsidRDefault="005D71A8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Was?</w:t>
            </w:r>
          </w:p>
        </w:tc>
        <w:tc>
          <w:tcPr>
            <w:tcW w:w="3260" w:type="dxa"/>
            <w:shd w:val="clear" w:color="auto" w:fill="BFE3D9"/>
            <w:vAlign w:val="center"/>
          </w:tcPr>
          <w:p w14:paraId="5873F852" w14:textId="2CC85F42" w:rsidR="005D71A8" w:rsidRPr="008329B6" w:rsidRDefault="005D71A8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Bemerkungen</w:t>
            </w:r>
          </w:p>
        </w:tc>
        <w:tc>
          <w:tcPr>
            <w:tcW w:w="1548" w:type="dxa"/>
            <w:shd w:val="clear" w:color="auto" w:fill="BFE3D9"/>
          </w:tcPr>
          <w:p w14:paraId="215F330C" w14:textId="1E32EB54" w:rsidR="005D71A8" w:rsidRDefault="005D71A8" w:rsidP="00F507B2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Erledigt</w:t>
            </w:r>
          </w:p>
        </w:tc>
      </w:tr>
      <w:tr w:rsidR="005D71A8" w:rsidRPr="008329B6" w14:paraId="063C5F23" w14:textId="5C36093B" w:rsidTr="1697668D">
        <w:trPr>
          <w:trHeight w:val="340"/>
        </w:trPr>
        <w:tc>
          <w:tcPr>
            <w:tcW w:w="1555" w:type="dxa"/>
            <w:vAlign w:val="center"/>
          </w:tcPr>
          <w:p w14:paraId="489875E9" w14:textId="1DFB24DF" w:rsidR="005D71A8" w:rsidRPr="008329B6" w:rsidRDefault="005D71A8" w:rsidP="6A5FD275">
            <w:pPr>
              <w:spacing w:after="0"/>
              <w:jc w:val="left"/>
              <w:rPr>
                <w:rStyle w:val="SchwacheHervorhebung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1BF037D9" w14:textId="57F69B0D" w:rsidR="005D71A8" w:rsidRPr="008329B6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Lehr- und Sozialziele festlegen</w:t>
            </w:r>
          </w:p>
        </w:tc>
        <w:tc>
          <w:tcPr>
            <w:tcW w:w="3260" w:type="dxa"/>
            <w:vAlign w:val="center"/>
          </w:tcPr>
          <w:p w14:paraId="699B4F41" w14:textId="77777777" w:rsidR="005D71A8" w:rsidRPr="008329B6" w:rsidRDefault="005D71A8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200D0D47" w14:textId="77777777" w:rsidR="005D71A8" w:rsidRPr="008329B6" w:rsidRDefault="005D71A8" w:rsidP="00F507B2">
            <w:pPr>
              <w:spacing w:after="0"/>
              <w:rPr>
                <w:lang w:val="de-CH"/>
              </w:rPr>
            </w:pPr>
          </w:p>
        </w:tc>
      </w:tr>
      <w:tr w:rsidR="007C341D" w:rsidRPr="008329B6" w14:paraId="6D7D5878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44EAAC9B" w14:textId="7CB7E329" w:rsidR="007C341D" w:rsidRPr="008329B6" w:rsidRDefault="007C341D" w:rsidP="6A5FD275">
            <w:pPr>
              <w:spacing w:after="0"/>
              <w:jc w:val="left"/>
              <w:rPr>
                <w:rStyle w:val="SchwacheHervorhebung"/>
                <w:lang w:val="de-CH"/>
              </w:rPr>
            </w:pPr>
            <w:r w:rsidRPr="6A5FD275">
              <w:rPr>
                <w:lang w:val="de-CH"/>
              </w:rPr>
              <w:t>1 Jahr</w:t>
            </w:r>
          </w:p>
        </w:tc>
        <w:tc>
          <w:tcPr>
            <w:tcW w:w="2693" w:type="dxa"/>
            <w:vAlign w:val="center"/>
          </w:tcPr>
          <w:p w14:paraId="79EC9AA2" w14:textId="0F7C1B56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Unterkunft suchen</w:t>
            </w:r>
          </w:p>
        </w:tc>
        <w:tc>
          <w:tcPr>
            <w:tcW w:w="3260" w:type="dxa"/>
            <w:vAlign w:val="center"/>
          </w:tcPr>
          <w:p w14:paraId="04F54160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4FD9B18D" w14:textId="77777777" w:rsidR="007C341D" w:rsidRPr="008329B6" w:rsidRDefault="007C341D" w:rsidP="00F507B2">
            <w:pPr>
              <w:spacing w:after="0"/>
              <w:rPr>
                <w:lang w:val="de-CH"/>
              </w:rPr>
            </w:pPr>
          </w:p>
        </w:tc>
      </w:tr>
      <w:tr w:rsidR="007C341D" w:rsidRPr="008329B6" w14:paraId="36EF7E0A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2EF05DAF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5646C077" w14:textId="2831D15F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Besichtigung</w:t>
            </w:r>
          </w:p>
        </w:tc>
        <w:tc>
          <w:tcPr>
            <w:tcW w:w="3260" w:type="dxa"/>
            <w:vAlign w:val="center"/>
          </w:tcPr>
          <w:p w14:paraId="7352706A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3CAF94E2" w14:textId="77777777" w:rsidR="007C341D" w:rsidRPr="008329B6" w:rsidRDefault="007C341D" w:rsidP="00F507B2">
            <w:pPr>
              <w:spacing w:after="0"/>
              <w:rPr>
                <w:lang w:val="de-CH"/>
              </w:rPr>
            </w:pPr>
          </w:p>
        </w:tc>
      </w:tr>
      <w:tr w:rsidR="007C341D" w:rsidRPr="00FE4467" w14:paraId="7E10B88D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7214007F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0463F71C" w14:textId="183CAC40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Zeitpunkt des Lagers festlegen (Wetter nach Sommerferien oft besser)</w:t>
            </w:r>
          </w:p>
        </w:tc>
        <w:tc>
          <w:tcPr>
            <w:tcW w:w="3260" w:type="dxa"/>
            <w:vAlign w:val="center"/>
          </w:tcPr>
          <w:p w14:paraId="0A0BA11A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7B301133" w14:textId="77777777" w:rsidR="007C341D" w:rsidRPr="008329B6" w:rsidRDefault="007C341D" w:rsidP="00F507B2">
            <w:pPr>
              <w:spacing w:after="0"/>
              <w:rPr>
                <w:lang w:val="de-CH"/>
              </w:rPr>
            </w:pPr>
          </w:p>
        </w:tc>
      </w:tr>
      <w:tr w:rsidR="007C341D" w:rsidRPr="007C341D" w14:paraId="6C5B6201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78C2CA21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63D159E2" w14:textId="6676CF3D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Provisorische Reservation</w:t>
            </w:r>
          </w:p>
        </w:tc>
        <w:tc>
          <w:tcPr>
            <w:tcW w:w="3260" w:type="dxa"/>
            <w:vAlign w:val="center"/>
          </w:tcPr>
          <w:p w14:paraId="717223B7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42D123E8" w14:textId="77777777" w:rsidR="007C341D" w:rsidRPr="008329B6" w:rsidRDefault="007C341D" w:rsidP="00F507B2">
            <w:pPr>
              <w:spacing w:after="0"/>
              <w:rPr>
                <w:lang w:val="de-CH"/>
              </w:rPr>
            </w:pPr>
          </w:p>
        </w:tc>
      </w:tr>
      <w:tr w:rsidR="007C341D" w:rsidRPr="00FE4467" w14:paraId="65A30881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25CC1B05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22355194" w14:textId="01CFC5D5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Anmeldung des Lagers bei der Schulpflege</w:t>
            </w:r>
          </w:p>
        </w:tc>
        <w:tc>
          <w:tcPr>
            <w:tcW w:w="3260" w:type="dxa"/>
            <w:vAlign w:val="center"/>
          </w:tcPr>
          <w:p w14:paraId="72876E88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50A85A75" w14:textId="77777777" w:rsidR="007C341D" w:rsidRPr="008329B6" w:rsidRDefault="007C341D" w:rsidP="00F507B2">
            <w:pPr>
              <w:spacing w:after="0"/>
              <w:rPr>
                <w:lang w:val="de-CH"/>
              </w:rPr>
            </w:pPr>
          </w:p>
        </w:tc>
      </w:tr>
      <w:tr w:rsidR="007C341D" w:rsidRPr="007C341D" w14:paraId="3AF3509B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34F91F42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5430EC6F" w14:textId="511217E6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Grobbudget erstellen</w:t>
            </w:r>
          </w:p>
        </w:tc>
        <w:tc>
          <w:tcPr>
            <w:tcW w:w="3260" w:type="dxa"/>
            <w:vAlign w:val="center"/>
          </w:tcPr>
          <w:p w14:paraId="73EB46C5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2406FBB7" w14:textId="77777777" w:rsidR="007C341D" w:rsidRPr="008329B6" w:rsidRDefault="007C341D" w:rsidP="00F507B2">
            <w:pPr>
              <w:spacing w:after="0"/>
              <w:rPr>
                <w:lang w:val="de-CH"/>
              </w:rPr>
            </w:pPr>
          </w:p>
        </w:tc>
      </w:tr>
      <w:tr w:rsidR="007C341D" w:rsidRPr="007C341D" w14:paraId="436549F2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36ED7994" w14:textId="1653D9C2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6 Monate</w:t>
            </w:r>
          </w:p>
        </w:tc>
        <w:tc>
          <w:tcPr>
            <w:tcW w:w="2693" w:type="dxa"/>
            <w:vAlign w:val="center"/>
          </w:tcPr>
          <w:p w14:paraId="4F5E0539" w14:textId="7D3C204A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Rekognoszieren</w:t>
            </w:r>
          </w:p>
        </w:tc>
        <w:tc>
          <w:tcPr>
            <w:tcW w:w="3260" w:type="dxa"/>
            <w:vAlign w:val="center"/>
          </w:tcPr>
          <w:p w14:paraId="64FB291B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1264E301" w14:textId="77777777" w:rsidR="007C341D" w:rsidRPr="008329B6" w:rsidRDefault="007C341D" w:rsidP="00F507B2">
            <w:pPr>
              <w:spacing w:after="0"/>
              <w:rPr>
                <w:lang w:val="de-CH"/>
              </w:rPr>
            </w:pPr>
          </w:p>
        </w:tc>
      </w:tr>
      <w:tr w:rsidR="007C341D" w:rsidRPr="007C341D" w14:paraId="5515F9EB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2DE7A4A8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</w:tcPr>
          <w:p w14:paraId="2AA48F09" w14:textId="3F20D33A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Grobplanung: Ablauf, Personal</w:t>
            </w:r>
          </w:p>
        </w:tc>
        <w:tc>
          <w:tcPr>
            <w:tcW w:w="3260" w:type="dxa"/>
            <w:vAlign w:val="center"/>
          </w:tcPr>
          <w:p w14:paraId="0610031F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2F546E3E" w14:textId="77777777" w:rsidR="007C341D" w:rsidRPr="008329B6" w:rsidRDefault="007C341D" w:rsidP="007C341D">
            <w:pPr>
              <w:spacing w:after="0"/>
              <w:rPr>
                <w:lang w:val="de-CH"/>
              </w:rPr>
            </w:pPr>
          </w:p>
        </w:tc>
      </w:tr>
      <w:tr w:rsidR="007C341D" w:rsidRPr="007C341D" w14:paraId="0CD2BF4F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71705E7B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7EE5927C" w14:textId="15C85A5A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Unterkunft: Mietvertrag abschliessen</w:t>
            </w:r>
          </w:p>
        </w:tc>
        <w:tc>
          <w:tcPr>
            <w:tcW w:w="3260" w:type="dxa"/>
            <w:vAlign w:val="center"/>
          </w:tcPr>
          <w:p w14:paraId="48319E5A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3294AD8D" w14:textId="77777777" w:rsidR="007C341D" w:rsidRPr="008329B6" w:rsidRDefault="007C341D" w:rsidP="007C341D">
            <w:pPr>
              <w:spacing w:after="0"/>
              <w:rPr>
                <w:lang w:val="de-CH"/>
              </w:rPr>
            </w:pPr>
          </w:p>
        </w:tc>
      </w:tr>
      <w:tr w:rsidR="007C341D" w:rsidRPr="00FE4467" w14:paraId="0AD800AD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6C7FA2BB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7792D305" w14:textId="4C465ED6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Anfrage der Mitleitenden, Stellvertretungen organisieren</w:t>
            </w:r>
          </w:p>
        </w:tc>
        <w:tc>
          <w:tcPr>
            <w:tcW w:w="3260" w:type="dxa"/>
            <w:vAlign w:val="center"/>
          </w:tcPr>
          <w:p w14:paraId="56B66705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2E9AFC91" w14:textId="77777777" w:rsidR="007C341D" w:rsidRPr="008329B6" w:rsidRDefault="007C341D" w:rsidP="007C341D">
            <w:pPr>
              <w:spacing w:after="0"/>
              <w:rPr>
                <w:lang w:val="de-CH"/>
              </w:rPr>
            </w:pPr>
          </w:p>
        </w:tc>
      </w:tr>
      <w:tr w:rsidR="007C341D" w:rsidRPr="007C341D" w14:paraId="71BA1F14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0B45EBF9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147A737F" w14:textId="6BAB1CF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Budget im Detail erstellen</w:t>
            </w:r>
          </w:p>
        </w:tc>
        <w:tc>
          <w:tcPr>
            <w:tcW w:w="3260" w:type="dxa"/>
            <w:vAlign w:val="center"/>
          </w:tcPr>
          <w:p w14:paraId="38AD7FEA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7311175C" w14:textId="77777777" w:rsidR="007C341D" w:rsidRPr="008329B6" w:rsidRDefault="007C341D" w:rsidP="007C341D">
            <w:pPr>
              <w:spacing w:after="0"/>
              <w:rPr>
                <w:lang w:val="de-CH"/>
              </w:rPr>
            </w:pPr>
          </w:p>
        </w:tc>
      </w:tr>
      <w:tr w:rsidR="007C341D" w:rsidRPr="00FE4467" w14:paraId="5ACB183B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7AB32D9F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46EA2AB7" w14:textId="7EC2B2AB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Eltern informieren: Zeitpunkt, Ort, Form</w:t>
            </w:r>
          </w:p>
        </w:tc>
        <w:tc>
          <w:tcPr>
            <w:tcW w:w="3260" w:type="dxa"/>
            <w:vAlign w:val="center"/>
          </w:tcPr>
          <w:p w14:paraId="2075955C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59EFACF5" w14:textId="77777777" w:rsidR="007C341D" w:rsidRPr="008329B6" w:rsidRDefault="007C341D" w:rsidP="007C341D">
            <w:pPr>
              <w:spacing w:after="0"/>
              <w:rPr>
                <w:lang w:val="de-CH"/>
              </w:rPr>
            </w:pPr>
          </w:p>
        </w:tc>
      </w:tr>
      <w:tr w:rsidR="007C341D" w:rsidRPr="00FE4467" w14:paraId="24AD4269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184D32C1" w14:textId="6492EC01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3 Monate</w:t>
            </w:r>
          </w:p>
        </w:tc>
        <w:tc>
          <w:tcPr>
            <w:tcW w:w="2693" w:type="dxa"/>
          </w:tcPr>
          <w:p w14:paraId="64A0E0D1" w14:textId="34F0B67D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Orientierung der Eltern: Elternabend, Brief</w:t>
            </w:r>
          </w:p>
        </w:tc>
        <w:tc>
          <w:tcPr>
            <w:tcW w:w="3260" w:type="dxa"/>
            <w:vAlign w:val="center"/>
          </w:tcPr>
          <w:p w14:paraId="0ADD8F71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70D48989" w14:textId="77777777" w:rsidR="007C341D" w:rsidRPr="008329B6" w:rsidRDefault="007C341D" w:rsidP="007C341D">
            <w:pPr>
              <w:spacing w:after="0"/>
              <w:rPr>
                <w:lang w:val="de-CH"/>
              </w:rPr>
            </w:pPr>
          </w:p>
        </w:tc>
      </w:tr>
      <w:tr w:rsidR="007C341D" w:rsidRPr="007C341D" w14:paraId="678DEED2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4D7FE874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549322C3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Abklärungen betreffend Regelung für</w:t>
            </w:r>
          </w:p>
          <w:p w14:paraId="2BA976A5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einzelne Kinder</w:t>
            </w:r>
          </w:p>
          <w:p w14:paraId="3F058C99" w14:textId="1F396FAF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(Religion, Medikamente, Allergien...)</w:t>
            </w:r>
          </w:p>
        </w:tc>
        <w:tc>
          <w:tcPr>
            <w:tcW w:w="3260" w:type="dxa"/>
            <w:vAlign w:val="center"/>
          </w:tcPr>
          <w:p w14:paraId="52EF96FB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4C800D60" w14:textId="77777777" w:rsidR="007C341D" w:rsidRPr="008329B6" w:rsidRDefault="007C341D" w:rsidP="007C341D">
            <w:pPr>
              <w:spacing w:after="0"/>
              <w:rPr>
                <w:lang w:val="de-CH"/>
              </w:rPr>
            </w:pPr>
          </w:p>
        </w:tc>
      </w:tr>
      <w:tr w:rsidR="007C341D" w:rsidRPr="007C341D" w14:paraId="2AB9E530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70DCC807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</w:tcPr>
          <w:p w14:paraId="60F2A8E8" w14:textId="21C24915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Schriftliche Anmeldung mit Unterschrift</w:t>
            </w:r>
          </w:p>
        </w:tc>
        <w:tc>
          <w:tcPr>
            <w:tcW w:w="3260" w:type="dxa"/>
            <w:vAlign w:val="center"/>
          </w:tcPr>
          <w:p w14:paraId="5846A991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29E3FEFC" w14:textId="77777777" w:rsidR="007C341D" w:rsidRPr="008329B6" w:rsidRDefault="007C341D" w:rsidP="007C341D">
            <w:pPr>
              <w:spacing w:after="0"/>
              <w:rPr>
                <w:lang w:val="de-CH"/>
              </w:rPr>
            </w:pPr>
          </w:p>
        </w:tc>
      </w:tr>
      <w:tr w:rsidR="007C341D" w:rsidRPr="007C341D" w14:paraId="21014F6D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68507169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711BB09E" w14:textId="375E4B18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Haftpflichtversicherung der Leitung überprüfen</w:t>
            </w:r>
          </w:p>
        </w:tc>
        <w:tc>
          <w:tcPr>
            <w:tcW w:w="3260" w:type="dxa"/>
            <w:vAlign w:val="center"/>
          </w:tcPr>
          <w:p w14:paraId="4E5397AE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77EED8D5" w14:textId="77777777" w:rsidR="007C341D" w:rsidRPr="008329B6" w:rsidRDefault="007C341D" w:rsidP="007C341D">
            <w:pPr>
              <w:spacing w:after="0"/>
              <w:rPr>
                <w:lang w:val="de-CH"/>
              </w:rPr>
            </w:pPr>
          </w:p>
        </w:tc>
      </w:tr>
      <w:tr w:rsidR="007C341D" w:rsidRPr="007C341D" w14:paraId="22642FEC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6ED9F2D9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3A466E10" w14:textId="27E6CCA0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Leihmaterial bestellen (Spielkiste...)</w:t>
            </w:r>
          </w:p>
        </w:tc>
        <w:tc>
          <w:tcPr>
            <w:tcW w:w="3260" w:type="dxa"/>
            <w:vAlign w:val="center"/>
          </w:tcPr>
          <w:p w14:paraId="3AF91FC6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0244BF1B" w14:textId="77777777" w:rsidR="007C341D" w:rsidRPr="008329B6" w:rsidRDefault="007C341D" w:rsidP="007C341D">
            <w:pPr>
              <w:spacing w:after="0"/>
              <w:rPr>
                <w:lang w:val="de-CH"/>
              </w:rPr>
            </w:pPr>
          </w:p>
        </w:tc>
      </w:tr>
      <w:tr w:rsidR="007C341D" w:rsidRPr="00FE4467" w14:paraId="567AA88C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5D9FE197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599E342C" w14:textId="257D26FD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Kontakt mit Klasse am Lagerort möglich?</w:t>
            </w:r>
          </w:p>
        </w:tc>
        <w:tc>
          <w:tcPr>
            <w:tcW w:w="3260" w:type="dxa"/>
            <w:vAlign w:val="center"/>
          </w:tcPr>
          <w:p w14:paraId="25445F6B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4B0D40C5" w14:textId="77777777" w:rsidR="007C341D" w:rsidRPr="008329B6" w:rsidRDefault="007C341D" w:rsidP="007C341D">
            <w:pPr>
              <w:spacing w:after="0"/>
              <w:rPr>
                <w:lang w:val="de-CH"/>
              </w:rPr>
            </w:pPr>
          </w:p>
        </w:tc>
      </w:tr>
      <w:tr w:rsidR="007C341D" w:rsidRPr="007C341D" w14:paraId="491EBB7C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4F3EA6E4" w14:textId="160D8C66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1 Monat</w:t>
            </w:r>
          </w:p>
        </w:tc>
        <w:tc>
          <w:tcPr>
            <w:tcW w:w="2693" w:type="dxa"/>
            <w:vAlign w:val="center"/>
          </w:tcPr>
          <w:p w14:paraId="31955691" w14:textId="70175F26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Bestellen, orientieren</w:t>
            </w:r>
          </w:p>
        </w:tc>
        <w:tc>
          <w:tcPr>
            <w:tcW w:w="3260" w:type="dxa"/>
            <w:vAlign w:val="center"/>
          </w:tcPr>
          <w:p w14:paraId="4926B511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6CFD3673" w14:textId="77777777" w:rsidR="007C341D" w:rsidRPr="008329B6" w:rsidRDefault="007C341D" w:rsidP="007C341D">
            <w:pPr>
              <w:spacing w:after="0"/>
              <w:rPr>
                <w:lang w:val="de-CH"/>
              </w:rPr>
            </w:pPr>
          </w:p>
        </w:tc>
      </w:tr>
      <w:tr w:rsidR="007C341D" w:rsidRPr="007C341D" w14:paraId="7395AEE3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0005B775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765BC2F7" w14:textId="272A82A9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Vorschuss für Lagerkosten bestellen</w:t>
            </w:r>
          </w:p>
        </w:tc>
        <w:tc>
          <w:tcPr>
            <w:tcW w:w="3260" w:type="dxa"/>
            <w:vAlign w:val="center"/>
          </w:tcPr>
          <w:p w14:paraId="3953782A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5235C364" w14:textId="77777777" w:rsidR="007C341D" w:rsidRPr="008329B6" w:rsidRDefault="007C341D" w:rsidP="007C341D">
            <w:pPr>
              <w:spacing w:after="0"/>
              <w:rPr>
                <w:lang w:val="de-CH"/>
              </w:rPr>
            </w:pPr>
          </w:p>
        </w:tc>
      </w:tr>
      <w:tr w:rsidR="007C341D" w:rsidRPr="007C341D" w14:paraId="59CC80D3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6CCF2CDD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62F8FC84" w14:textId="0F4A7061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proofErr w:type="spellStart"/>
            <w:r w:rsidRPr="6A5FD275">
              <w:rPr>
                <w:lang w:val="de-CH"/>
              </w:rPr>
              <w:t>Kollektivbillet</w:t>
            </w:r>
            <w:proofErr w:type="spellEnd"/>
            <w:r w:rsidRPr="6A5FD275">
              <w:rPr>
                <w:lang w:val="de-CH"/>
              </w:rPr>
              <w:t xml:space="preserve"> bestellen, Platzreservation</w:t>
            </w:r>
          </w:p>
        </w:tc>
        <w:tc>
          <w:tcPr>
            <w:tcW w:w="3260" w:type="dxa"/>
            <w:vAlign w:val="center"/>
          </w:tcPr>
          <w:p w14:paraId="04FC32E4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5A390D9F" w14:textId="77777777" w:rsidR="007C341D" w:rsidRPr="008329B6" w:rsidRDefault="007C341D" w:rsidP="007C341D">
            <w:pPr>
              <w:spacing w:after="0"/>
              <w:rPr>
                <w:lang w:val="de-CH"/>
              </w:rPr>
            </w:pPr>
          </w:p>
        </w:tc>
      </w:tr>
      <w:tr w:rsidR="007C341D" w:rsidRPr="00FE4467" w14:paraId="7EBDD627" w14:textId="77777777" w:rsidTr="1697668D">
        <w:trPr>
          <w:trHeight w:val="1200"/>
        </w:trPr>
        <w:tc>
          <w:tcPr>
            <w:tcW w:w="1555" w:type="dxa"/>
            <w:vAlign w:val="center"/>
          </w:tcPr>
          <w:p w14:paraId="6D6B82D4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5086E358" w14:textId="46F9FB92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Menüplan erstellen und Vorräte bestellen</w:t>
            </w:r>
          </w:p>
        </w:tc>
        <w:tc>
          <w:tcPr>
            <w:tcW w:w="3260" w:type="dxa"/>
            <w:vAlign w:val="center"/>
          </w:tcPr>
          <w:p w14:paraId="61CC8933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7EB84862" w14:textId="77777777" w:rsidR="007C341D" w:rsidRPr="008329B6" w:rsidRDefault="007C341D" w:rsidP="007C341D">
            <w:pPr>
              <w:spacing w:after="0"/>
              <w:rPr>
                <w:lang w:val="de-CH"/>
              </w:rPr>
            </w:pPr>
          </w:p>
        </w:tc>
      </w:tr>
      <w:tr w:rsidR="007C341D" w:rsidRPr="00FE4467" w14:paraId="15D60487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6ABF6E58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4CF9123D" w14:textId="36904504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1697668D">
              <w:rPr>
                <w:lang w:val="de-CH"/>
              </w:rPr>
              <w:t>Orientieren</w:t>
            </w:r>
            <w:r w:rsidR="34987674" w:rsidRPr="1697668D">
              <w:rPr>
                <w:lang w:val="de-CH"/>
              </w:rPr>
              <w:t xml:space="preserve"> vor Ort</w:t>
            </w:r>
          </w:p>
        </w:tc>
        <w:tc>
          <w:tcPr>
            <w:tcW w:w="3260" w:type="dxa"/>
            <w:vAlign w:val="center"/>
          </w:tcPr>
          <w:p w14:paraId="0A3D9A0F" w14:textId="5701B1A4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  <w:r w:rsidRPr="1697668D">
              <w:rPr>
                <w:lang w:val="de-CH"/>
              </w:rPr>
              <w:t xml:space="preserve">Handynetzabdeckung </w:t>
            </w:r>
            <w:r w:rsidR="6B61B72D" w:rsidRPr="1697668D">
              <w:rPr>
                <w:lang w:val="de-CH"/>
              </w:rPr>
              <w:t xml:space="preserve">am </w:t>
            </w:r>
            <w:r w:rsidRPr="1697668D">
              <w:rPr>
                <w:lang w:val="de-CH"/>
              </w:rPr>
              <w:t>Lagerort und</w:t>
            </w:r>
            <w:r w:rsidR="596B90F0" w:rsidRPr="1697668D">
              <w:rPr>
                <w:lang w:val="de-CH"/>
              </w:rPr>
              <w:t xml:space="preserve"> während</w:t>
            </w:r>
            <w:r w:rsidRPr="1697668D">
              <w:rPr>
                <w:lang w:val="de-CH"/>
              </w:rPr>
              <w:t xml:space="preserve"> Exkursionen überprüfen</w:t>
            </w:r>
          </w:p>
        </w:tc>
        <w:tc>
          <w:tcPr>
            <w:tcW w:w="1548" w:type="dxa"/>
          </w:tcPr>
          <w:p w14:paraId="784BFA80" w14:textId="77777777" w:rsidR="007C341D" w:rsidRPr="008329B6" w:rsidRDefault="007C341D" w:rsidP="007C341D">
            <w:pPr>
              <w:spacing w:after="0"/>
              <w:rPr>
                <w:lang w:val="de-CH"/>
              </w:rPr>
            </w:pPr>
          </w:p>
        </w:tc>
      </w:tr>
      <w:tr w:rsidR="007C341D" w:rsidRPr="007C341D" w14:paraId="2F4E3C52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64FAAE8E" w14:textId="6D09F7D4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2 Wochen</w:t>
            </w:r>
          </w:p>
        </w:tc>
        <w:tc>
          <w:tcPr>
            <w:tcW w:w="2693" w:type="dxa"/>
          </w:tcPr>
          <w:p w14:paraId="00077148" w14:textId="6645703C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Vorarbeiten mit der Klasse</w:t>
            </w:r>
          </w:p>
        </w:tc>
        <w:tc>
          <w:tcPr>
            <w:tcW w:w="3260" w:type="dxa"/>
            <w:vAlign w:val="center"/>
          </w:tcPr>
          <w:p w14:paraId="389175A7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3F5B5EBD" w14:textId="77777777" w:rsidR="007C341D" w:rsidRPr="008329B6" w:rsidRDefault="007C341D" w:rsidP="007C341D">
            <w:pPr>
              <w:spacing w:after="0"/>
              <w:rPr>
                <w:lang w:val="de-CH"/>
              </w:rPr>
            </w:pPr>
          </w:p>
        </w:tc>
      </w:tr>
      <w:tr w:rsidR="007C341D" w:rsidRPr="00FE4467" w14:paraId="3DB43074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0A36F934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7A02E906" w14:textId="5152BCF4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Schriftliche Lagerinformation an die Eltern /Ziele</w:t>
            </w:r>
          </w:p>
        </w:tc>
        <w:tc>
          <w:tcPr>
            <w:tcW w:w="3260" w:type="dxa"/>
            <w:vAlign w:val="center"/>
          </w:tcPr>
          <w:p w14:paraId="5CB280AA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46FEF2C4" w14:textId="77777777" w:rsidR="007C341D" w:rsidRPr="008329B6" w:rsidRDefault="007C341D" w:rsidP="007C341D">
            <w:pPr>
              <w:spacing w:after="0"/>
              <w:rPr>
                <w:lang w:val="de-CH"/>
              </w:rPr>
            </w:pPr>
          </w:p>
        </w:tc>
      </w:tr>
      <w:tr w:rsidR="007C341D" w:rsidRPr="007C341D" w14:paraId="23FF192F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02D74298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17227FB6" w14:textId="68740BAB" w:rsidR="007C341D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Einführung in Lagerthema</w:t>
            </w:r>
          </w:p>
        </w:tc>
        <w:tc>
          <w:tcPr>
            <w:tcW w:w="3260" w:type="dxa"/>
            <w:vAlign w:val="center"/>
          </w:tcPr>
          <w:p w14:paraId="218A2F54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4D467B90" w14:textId="77777777" w:rsidR="007C341D" w:rsidRPr="008329B6" w:rsidRDefault="007C341D" w:rsidP="007C341D">
            <w:pPr>
              <w:spacing w:after="0"/>
              <w:rPr>
                <w:lang w:val="de-CH"/>
              </w:rPr>
            </w:pPr>
          </w:p>
        </w:tc>
      </w:tr>
      <w:tr w:rsidR="007C341D" w:rsidRPr="007C341D" w14:paraId="1B6A6386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4448BC12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3563C8DE" w14:textId="3C9E1284" w:rsidR="007C341D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Gruppenarbeit besprechen / verschiedene Gruppenkonstellationen</w:t>
            </w:r>
          </w:p>
        </w:tc>
        <w:tc>
          <w:tcPr>
            <w:tcW w:w="3260" w:type="dxa"/>
            <w:vAlign w:val="center"/>
          </w:tcPr>
          <w:p w14:paraId="501DCDAE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22686EAB" w14:textId="77777777" w:rsidR="007C341D" w:rsidRPr="008329B6" w:rsidRDefault="007C341D" w:rsidP="007C341D">
            <w:pPr>
              <w:spacing w:after="0"/>
              <w:rPr>
                <w:lang w:val="de-CH"/>
              </w:rPr>
            </w:pPr>
          </w:p>
        </w:tc>
      </w:tr>
      <w:tr w:rsidR="007C341D" w:rsidRPr="00FE4467" w14:paraId="111C78E1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0602E148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37893DA1" w14:textId="1DE6C9A2" w:rsidR="007C341D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Gemeinsame Aufgabe verteilen / Internet-Infos einholen</w:t>
            </w:r>
          </w:p>
        </w:tc>
        <w:tc>
          <w:tcPr>
            <w:tcW w:w="3260" w:type="dxa"/>
            <w:vAlign w:val="center"/>
          </w:tcPr>
          <w:p w14:paraId="270E255A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64BBBBB2" w14:textId="77777777" w:rsidR="007C341D" w:rsidRPr="008329B6" w:rsidRDefault="007C341D" w:rsidP="007C341D">
            <w:pPr>
              <w:spacing w:after="0"/>
              <w:rPr>
                <w:lang w:val="de-CH"/>
              </w:rPr>
            </w:pPr>
          </w:p>
        </w:tc>
      </w:tr>
      <w:tr w:rsidR="007C341D" w:rsidRPr="007C341D" w14:paraId="7F45F1B5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73A73C38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71BE18CB" w14:textId="3EE165AB" w:rsidR="007C341D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Lagerordnung erarbeiten</w:t>
            </w:r>
          </w:p>
        </w:tc>
        <w:tc>
          <w:tcPr>
            <w:tcW w:w="3260" w:type="dxa"/>
            <w:vAlign w:val="center"/>
          </w:tcPr>
          <w:p w14:paraId="24CA05AE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7548A745" w14:textId="77777777" w:rsidR="007C341D" w:rsidRPr="008329B6" w:rsidRDefault="007C341D" w:rsidP="007C341D">
            <w:pPr>
              <w:spacing w:after="0"/>
              <w:rPr>
                <w:lang w:val="de-CH"/>
              </w:rPr>
            </w:pPr>
          </w:p>
        </w:tc>
      </w:tr>
      <w:tr w:rsidR="007C341D" w:rsidRPr="00FE4467" w14:paraId="156D1B91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3B02F780" w14:textId="77777777" w:rsidR="007C341D" w:rsidRPr="007C341D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7BDDCC07" w14:textId="2EC83C1F" w:rsidR="007C341D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Abendprogramme mit den Jugendlichen erarbeiten / verteilen</w:t>
            </w:r>
          </w:p>
        </w:tc>
        <w:tc>
          <w:tcPr>
            <w:tcW w:w="3260" w:type="dxa"/>
            <w:vAlign w:val="center"/>
          </w:tcPr>
          <w:p w14:paraId="06E92348" w14:textId="77777777" w:rsidR="007C341D" w:rsidRPr="008329B6" w:rsidRDefault="007C341D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38FB22A6" w14:textId="77777777" w:rsidR="007C341D" w:rsidRPr="008329B6" w:rsidRDefault="007C341D" w:rsidP="007C341D">
            <w:pPr>
              <w:spacing w:after="0"/>
              <w:rPr>
                <w:lang w:val="de-CH"/>
              </w:rPr>
            </w:pPr>
          </w:p>
        </w:tc>
      </w:tr>
      <w:tr w:rsidR="00345357" w:rsidRPr="007C341D" w14:paraId="16BF39FC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00021770" w14:textId="5A346264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1 Woche</w:t>
            </w:r>
          </w:p>
        </w:tc>
        <w:tc>
          <w:tcPr>
            <w:tcW w:w="2693" w:type="dxa"/>
            <w:vAlign w:val="center"/>
          </w:tcPr>
          <w:p w14:paraId="6B49D237" w14:textId="5FBA693C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Letzte Vorarbeiten</w:t>
            </w:r>
          </w:p>
        </w:tc>
        <w:tc>
          <w:tcPr>
            <w:tcW w:w="3260" w:type="dxa"/>
            <w:vAlign w:val="center"/>
          </w:tcPr>
          <w:p w14:paraId="0A128078" w14:textId="77777777" w:rsidR="00345357" w:rsidRPr="008329B6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02D74002" w14:textId="77777777" w:rsidR="00345357" w:rsidRPr="008329B6" w:rsidRDefault="00345357" w:rsidP="007C341D">
            <w:pPr>
              <w:spacing w:after="0"/>
              <w:rPr>
                <w:lang w:val="de-CH"/>
              </w:rPr>
            </w:pPr>
          </w:p>
        </w:tc>
      </w:tr>
      <w:tr w:rsidR="00345357" w:rsidRPr="00FE4467" w14:paraId="3F05795F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3245123C" w14:textId="77777777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1ED966A9" w14:textId="184B94C8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Lebensmittelbestellung (Frischwaren) bei Pensionslager Menüs diskutieren</w:t>
            </w:r>
          </w:p>
        </w:tc>
        <w:tc>
          <w:tcPr>
            <w:tcW w:w="3260" w:type="dxa"/>
            <w:vAlign w:val="center"/>
          </w:tcPr>
          <w:p w14:paraId="1544133A" w14:textId="77777777" w:rsidR="00345357" w:rsidRPr="008329B6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6FA24387" w14:textId="77777777" w:rsidR="00345357" w:rsidRPr="008329B6" w:rsidRDefault="00345357" w:rsidP="007C341D">
            <w:pPr>
              <w:spacing w:after="0"/>
              <w:rPr>
                <w:lang w:val="de-CH"/>
              </w:rPr>
            </w:pPr>
          </w:p>
        </w:tc>
      </w:tr>
      <w:tr w:rsidR="00345357" w:rsidRPr="007C341D" w14:paraId="58F0DD66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54BEAFC2" w14:textId="77777777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</w:tcPr>
          <w:p w14:paraId="32699007" w14:textId="52105D3E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Gemeindebeitrag abholen</w:t>
            </w:r>
          </w:p>
        </w:tc>
        <w:tc>
          <w:tcPr>
            <w:tcW w:w="3260" w:type="dxa"/>
            <w:vAlign w:val="center"/>
          </w:tcPr>
          <w:p w14:paraId="16C71B43" w14:textId="77777777" w:rsidR="00345357" w:rsidRPr="008329B6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6F6D8E16" w14:textId="77777777" w:rsidR="00345357" w:rsidRPr="008329B6" w:rsidRDefault="00345357" w:rsidP="00345357">
            <w:pPr>
              <w:spacing w:after="0"/>
              <w:rPr>
                <w:lang w:val="de-CH"/>
              </w:rPr>
            </w:pPr>
          </w:p>
        </w:tc>
      </w:tr>
      <w:tr w:rsidR="00345357" w:rsidRPr="007C341D" w14:paraId="1FA9F21E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778632A6" w14:textId="77777777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7251F826" w14:textId="2289D440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Unfallversicherungsformulare besorgen</w:t>
            </w:r>
          </w:p>
        </w:tc>
        <w:tc>
          <w:tcPr>
            <w:tcW w:w="3260" w:type="dxa"/>
            <w:vAlign w:val="center"/>
          </w:tcPr>
          <w:p w14:paraId="4DA9AEBC" w14:textId="77777777" w:rsidR="00345357" w:rsidRPr="008329B6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01A12F8D" w14:textId="77777777" w:rsidR="00345357" w:rsidRPr="008329B6" w:rsidRDefault="00345357" w:rsidP="00345357">
            <w:pPr>
              <w:spacing w:after="0"/>
              <w:rPr>
                <w:lang w:val="de-CH"/>
              </w:rPr>
            </w:pPr>
          </w:p>
        </w:tc>
      </w:tr>
      <w:tr w:rsidR="00345357" w:rsidRPr="007C341D" w14:paraId="20899D47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2AC7CDBE" w14:textId="77777777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</w:tcPr>
          <w:p w14:paraId="4E2CC558" w14:textId="0DB1E1D2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Lagermaterial spedieren (Velos, Material...)</w:t>
            </w:r>
          </w:p>
        </w:tc>
        <w:tc>
          <w:tcPr>
            <w:tcW w:w="3260" w:type="dxa"/>
            <w:vAlign w:val="center"/>
          </w:tcPr>
          <w:p w14:paraId="269B9A36" w14:textId="77777777" w:rsidR="00345357" w:rsidRPr="008329B6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3A77C9E8" w14:textId="77777777" w:rsidR="00345357" w:rsidRPr="008329B6" w:rsidRDefault="00345357" w:rsidP="00345357">
            <w:pPr>
              <w:spacing w:after="0"/>
              <w:rPr>
                <w:lang w:val="de-CH"/>
              </w:rPr>
            </w:pPr>
          </w:p>
        </w:tc>
      </w:tr>
      <w:tr w:rsidR="00345357" w:rsidRPr="007C341D" w14:paraId="1DCA15BC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3F7C5A00" w14:textId="77777777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20959A3A" w14:textId="79C92B1B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Ankunft und Teilnehmerzahl melden</w:t>
            </w:r>
          </w:p>
        </w:tc>
        <w:tc>
          <w:tcPr>
            <w:tcW w:w="3260" w:type="dxa"/>
            <w:vAlign w:val="center"/>
          </w:tcPr>
          <w:p w14:paraId="264A6FF3" w14:textId="77777777" w:rsidR="00345357" w:rsidRPr="008329B6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10B57EB1" w14:textId="77777777" w:rsidR="00345357" w:rsidRPr="008329B6" w:rsidRDefault="00345357" w:rsidP="00345357">
            <w:pPr>
              <w:spacing w:after="0"/>
              <w:rPr>
                <w:lang w:val="de-CH"/>
              </w:rPr>
            </w:pPr>
          </w:p>
        </w:tc>
      </w:tr>
      <w:tr w:rsidR="00345357" w:rsidRPr="007C341D" w14:paraId="4C25E873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630D4B9A" w14:textId="541BDD72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Lagerwoche</w:t>
            </w:r>
          </w:p>
        </w:tc>
        <w:tc>
          <w:tcPr>
            <w:tcW w:w="2693" w:type="dxa"/>
            <w:vAlign w:val="center"/>
          </w:tcPr>
          <w:p w14:paraId="101A4058" w14:textId="77777777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3260" w:type="dxa"/>
            <w:vAlign w:val="center"/>
          </w:tcPr>
          <w:p w14:paraId="5A232AF0" w14:textId="77777777" w:rsidR="00345357" w:rsidRPr="008329B6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12331128" w14:textId="77777777" w:rsidR="00345357" w:rsidRPr="008329B6" w:rsidRDefault="00345357" w:rsidP="00345357">
            <w:pPr>
              <w:spacing w:after="0"/>
              <w:rPr>
                <w:lang w:val="de-CH"/>
              </w:rPr>
            </w:pPr>
          </w:p>
        </w:tc>
      </w:tr>
      <w:tr w:rsidR="00345357" w:rsidRPr="00FE4467" w14:paraId="4E6AE413" w14:textId="77777777" w:rsidTr="1697668D">
        <w:trPr>
          <w:trHeight w:val="340"/>
        </w:trPr>
        <w:tc>
          <w:tcPr>
            <w:tcW w:w="1555" w:type="dxa"/>
          </w:tcPr>
          <w:p w14:paraId="63E1D024" w14:textId="78F6A8FF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Tag vor Heimreise</w:t>
            </w:r>
          </w:p>
        </w:tc>
        <w:tc>
          <w:tcPr>
            <w:tcW w:w="2693" w:type="dxa"/>
            <w:vAlign w:val="center"/>
          </w:tcPr>
          <w:p w14:paraId="68FAE2C5" w14:textId="014FBD83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Arbeiten so weit wie möglich abschliessen</w:t>
            </w:r>
          </w:p>
        </w:tc>
        <w:tc>
          <w:tcPr>
            <w:tcW w:w="3260" w:type="dxa"/>
            <w:vAlign w:val="center"/>
          </w:tcPr>
          <w:p w14:paraId="7BDA9CC5" w14:textId="77777777" w:rsidR="00345357" w:rsidRPr="008329B6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0CBD1F6A" w14:textId="77777777" w:rsidR="00345357" w:rsidRPr="008329B6" w:rsidRDefault="00345357" w:rsidP="00345357">
            <w:pPr>
              <w:spacing w:after="0"/>
              <w:rPr>
                <w:lang w:val="de-CH"/>
              </w:rPr>
            </w:pPr>
          </w:p>
        </w:tc>
      </w:tr>
      <w:tr w:rsidR="00345357" w:rsidRPr="00FE4467" w14:paraId="4B1ADE3D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2E4CFE59" w14:textId="77777777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5AC65FEB" w14:textId="062E6F58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Post: Rücksendeadresse für verspätete Lagerpost</w:t>
            </w:r>
          </w:p>
        </w:tc>
        <w:tc>
          <w:tcPr>
            <w:tcW w:w="3260" w:type="dxa"/>
            <w:vAlign w:val="center"/>
          </w:tcPr>
          <w:p w14:paraId="075A8E12" w14:textId="77777777" w:rsidR="00345357" w:rsidRPr="008329B6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3808F7E5" w14:textId="77777777" w:rsidR="00345357" w:rsidRPr="008329B6" w:rsidRDefault="00345357" w:rsidP="00345357">
            <w:pPr>
              <w:spacing w:after="0"/>
              <w:rPr>
                <w:lang w:val="de-CH"/>
              </w:rPr>
            </w:pPr>
          </w:p>
        </w:tc>
      </w:tr>
      <w:tr w:rsidR="00345357" w:rsidRPr="007C341D" w14:paraId="58735B02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2614AE0B" w14:textId="77777777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0265909A" w14:textId="219E3BC7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Rücktransport des Materials veranlassen</w:t>
            </w:r>
          </w:p>
        </w:tc>
        <w:tc>
          <w:tcPr>
            <w:tcW w:w="3260" w:type="dxa"/>
            <w:vAlign w:val="center"/>
          </w:tcPr>
          <w:p w14:paraId="0D6904B1" w14:textId="77777777" w:rsidR="00345357" w:rsidRPr="008329B6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10E5BC3E" w14:textId="77777777" w:rsidR="00345357" w:rsidRPr="008329B6" w:rsidRDefault="00345357" w:rsidP="00345357">
            <w:pPr>
              <w:spacing w:after="0"/>
              <w:rPr>
                <w:lang w:val="de-CH"/>
              </w:rPr>
            </w:pPr>
          </w:p>
        </w:tc>
      </w:tr>
      <w:tr w:rsidR="00345357" w:rsidRPr="007C341D" w14:paraId="3ADB5CB3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70484862" w14:textId="77777777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</w:tcPr>
          <w:p w14:paraId="200DD1F6" w14:textId="3AA0AEF6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Aufräumen, Materialkontrolle</w:t>
            </w:r>
          </w:p>
        </w:tc>
        <w:tc>
          <w:tcPr>
            <w:tcW w:w="3260" w:type="dxa"/>
            <w:vAlign w:val="center"/>
          </w:tcPr>
          <w:p w14:paraId="4D3C95AB" w14:textId="77777777" w:rsidR="00345357" w:rsidRPr="008329B6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2846B004" w14:textId="77777777" w:rsidR="00345357" w:rsidRPr="008329B6" w:rsidRDefault="00345357" w:rsidP="00345357">
            <w:pPr>
              <w:spacing w:after="0"/>
              <w:rPr>
                <w:lang w:val="de-CH"/>
              </w:rPr>
            </w:pPr>
          </w:p>
        </w:tc>
      </w:tr>
      <w:tr w:rsidR="00345357" w:rsidRPr="007C341D" w14:paraId="24088CB5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5BBE3159" w14:textId="77777777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</w:tcPr>
          <w:p w14:paraId="2A780EA2" w14:textId="074707F9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Persönlicher Dank und Verabschiedung</w:t>
            </w:r>
          </w:p>
        </w:tc>
        <w:tc>
          <w:tcPr>
            <w:tcW w:w="3260" w:type="dxa"/>
            <w:vAlign w:val="center"/>
          </w:tcPr>
          <w:p w14:paraId="5AD61486" w14:textId="77777777" w:rsidR="00345357" w:rsidRPr="008329B6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61DE30F2" w14:textId="77777777" w:rsidR="00345357" w:rsidRPr="008329B6" w:rsidRDefault="00345357" w:rsidP="00345357">
            <w:pPr>
              <w:spacing w:after="0"/>
              <w:rPr>
                <w:lang w:val="de-CH"/>
              </w:rPr>
            </w:pPr>
          </w:p>
        </w:tc>
      </w:tr>
      <w:tr w:rsidR="00345357" w:rsidRPr="007C341D" w14:paraId="0F97CFB1" w14:textId="77777777" w:rsidTr="1697668D">
        <w:trPr>
          <w:trHeight w:val="340"/>
        </w:trPr>
        <w:tc>
          <w:tcPr>
            <w:tcW w:w="1555" w:type="dxa"/>
          </w:tcPr>
          <w:p w14:paraId="54408DD3" w14:textId="2B6CFEF5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Heimreise</w:t>
            </w:r>
          </w:p>
        </w:tc>
        <w:tc>
          <w:tcPr>
            <w:tcW w:w="2693" w:type="dxa"/>
          </w:tcPr>
          <w:p w14:paraId="4B8DC7E5" w14:textId="4B099860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Reinigungsarbeiten, Lunch verteilen, Rückfahrt</w:t>
            </w:r>
          </w:p>
        </w:tc>
        <w:tc>
          <w:tcPr>
            <w:tcW w:w="3260" w:type="dxa"/>
            <w:vAlign w:val="center"/>
          </w:tcPr>
          <w:p w14:paraId="193A79C8" w14:textId="77777777" w:rsidR="00345357" w:rsidRPr="008329B6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735E9C1C" w14:textId="77777777" w:rsidR="00345357" w:rsidRPr="008329B6" w:rsidRDefault="00345357" w:rsidP="00345357">
            <w:pPr>
              <w:spacing w:after="0"/>
              <w:rPr>
                <w:lang w:val="de-CH"/>
              </w:rPr>
            </w:pPr>
          </w:p>
        </w:tc>
      </w:tr>
      <w:tr w:rsidR="00345357" w:rsidRPr="007C341D" w14:paraId="2E1015F3" w14:textId="77777777" w:rsidTr="1697668D">
        <w:trPr>
          <w:trHeight w:val="340"/>
        </w:trPr>
        <w:tc>
          <w:tcPr>
            <w:tcW w:w="1555" w:type="dxa"/>
          </w:tcPr>
          <w:p w14:paraId="71D8F195" w14:textId="0F7DC1A4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Nach dem Lager</w:t>
            </w:r>
          </w:p>
        </w:tc>
        <w:tc>
          <w:tcPr>
            <w:tcW w:w="2693" w:type="dxa"/>
          </w:tcPr>
          <w:p w14:paraId="2AB8E441" w14:textId="4A276833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Abschlussarbeiten</w:t>
            </w:r>
          </w:p>
        </w:tc>
        <w:tc>
          <w:tcPr>
            <w:tcW w:w="3260" w:type="dxa"/>
            <w:vAlign w:val="center"/>
          </w:tcPr>
          <w:p w14:paraId="121966A9" w14:textId="77777777" w:rsidR="00345357" w:rsidRPr="008329B6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73841B16" w14:textId="77777777" w:rsidR="00345357" w:rsidRPr="008329B6" w:rsidRDefault="00345357" w:rsidP="00345357">
            <w:pPr>
              <w:spacing w:after="0"/>
              <w:rPr>
                <w:lang w:val="de-CH"/>
              </w:rPr>
            </w:pPr>
          </w:p>
        </w:tc>
      </w:tr>
      <w:tr w:rsidR="00345357" w:rsidRPr="007C341D" w14:paraId="7B5836CD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3EE471B7" w14:textId="77777777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</w:tcPr>
          <w:p w14:paraId="5CEB445F" w14:textId="64D557BF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Rückgabe Leihmaterial</w:t>
            </w:r>
          </w:p>
        </w:tc>
        <w:tc>
          <w:tcPr>
            <w:tcW w:w="3260" w:type="dxa"/>
            <w:vAlign w:val="center"/>
          </w:tcPr>
          <w:p w14:paraId="48AACC39" w14:textId="77777777" w:rsidR="00345357" w:rsidRPr="008329B6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5B698D22" w14:textId="77777777" w:rsidR="00345357" w:rsidRPr="008329B6" w:rsidRDefault="00345357" w:rsidP="00345357">
            <w:pPr>
              <w:spacing w:after="0"/>
              <w:rPr>
                <w:lang w:val="de-CH"/>
              </w:rPr>
            </w:pPr>
          </w:p>
        </w:tc>
      </w:tr>
      <w:tr w:rsidR="00345357" w:rsidRPr="007C341D" w14:paraId="45C4CEDF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250BC453" w14:textId="77777777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</w:tcPr>
          <w:p w14:paraId="4F776B42" w14:textId="2A410AD1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Rechnungen bezahlen</w:t>
            </w:r>
          </w:p>
        </w:tc>
        <w:tc>
          <w:tcPr>
            <w:tcW w:w="3260" w:type="dxa"/>
            <w:vAlign w:val="center"/>
          </w:tcPr>
          <w:p w14:paraId="335AAB47" w14:textId="77777777" w:rsidR="00345357" w:rsidRPr="008329B6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386996A3" w14:textId="77777777" w:rsidR="00345357" w:rsidRPr="008329B6" w:rsidRDefault="00345357" w:rsidP="00345357">
            <w:pPr>
              <w:spacing w:after="0"/>
              <w:rPr>
                <w:lang w:val="de-CH"/>
              </w:rPr>
            </w:pPr>
          </w:p>
        </w:tc>
      </w:tr>
      <w:tr w:rsidR="00345357" w:rsidRPr="00FE4467" w14:paraId="5300B320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6009FAD8" w14:textId="77777777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</w:tcPr>
          <w:p w14:paraId="79E9267A" w14:textId="5CE4B42E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Lagerabrechnung und Bericht z.Hd. der Behörde</w:t>
            </w:r>
          </w:p>
        </w:tc>
        <w:tc>
          <w:tcPr>
            <w:tcW w:w="3260" w:type="dxa"/>
            <w:vAlign w:val="center"/>
          </w:tcPr>
          <w:p w14:paraId="007619C0" w14:textId="77777777" w:rsidR="00345357" w:rsidRPr="008329B6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4DC67EF1" w14:textId="77777777" w:rsidR="00345357" w:rsidRPr="008329B6" w:rsidRDefault="00345357" w:rsidP="00345357">
            <w:pPr>
              <w:spacing w:after="0"/>
              <w:rPr>
                <w:lang w:val="de-CH"/>
              </w:rPr>
            </w:pPr>
          </w:p>
        </w:tc>
      </w:tr>
      <w:tr w:rsidR="00345357" w:rsidRPr="00FE4467" w14:paraId="475FBAA8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5CC0CE68" w14:textId="77777777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</w:tcPr>
          <w:p w14:paraId="6BBB49AA" w14:textId="3E888C95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Notizen über persönliche Erlebnisse und Erfahrungen</w:t>
            </w:r>
          </w:p>
        </w:tc>
        <w:tc>
          <w:tcPr>
            <w:tcW w:w="3260" w:type="dxa"/>
            <w:vAlign w:val="center"/>
          </w:tcPr>
          <w:p w14:paraId="0B05EF74" w14:textId="77777777" w:rsidR="00345357" w:rsidRPr="008329B6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7DBFEFCE" w14:textId="77777777" w:rsidR="00345357" w:rsidRPr="008329B6" w:rsidRDefault="00345357" w:rsidP="00345357">
            <w:pPr>
              <w:spacing w:after="0"/>
              <w:rPr>
                <w:lang w:val="de-CH"/>
              </w:rPr>
            </w:pPr>
          </w:p>
        </w:tc>
      </w:tr>
      <w:tr w:rsidR="00345357" w:rsidRPr="00FE4467" w14:paraId="389B6399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372462CC" w14:textId="77777777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</w:tcPr>
          <w:p w14:paraId="09EF0CB2" w14:textId="3C48A64B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Lagerauswertung im Unterricht (Berichte, Fotos...)</w:t>
            </w:r>
          </w:p>
        </w:tc>
        <w:tc>
          <w:tcPr>
            <w:tcW w:w="3260" w:type="dxa"/>
            <w:vAlign w:val="center"/>
          </w:tcPr>
          <w:p w14:paraId="32C6C150" w14:textId="77777777" w:rsidR="00345357" w:rsidRPr="008329B6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0DF2D9D4" w14:textId="77777777" w:rsidR="00345357" w:rsidRPr="008329B6" w:rsidRDefault="00345357" w:rsidP="00345357">
            <w:pPr>
              <w:spacing w:after="0"/>
              <w:rPr>
                <w:lang w:val="de-CH"/>
              </w:rPr>
            </w:pPr>
          </w:p>
        </w:tc>
      </w:tr>
      <w:tr w:rsidR="00345357" w:rsidRPr="00FE4467" w14:paraId="3FE03E54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6153671D" w14:textId="77777777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</w:tcPr>
          <w:p w14:paraId="57A7AF0E" w14:textId="18C3F529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Dank an Mitarbeitende und Bezugspersonen</w:t>
            </w:r>
          </w:p>
        </w:tc>
        <w:tc>
          <w:tcPr>
            <w:tcW w:w="3260" w:type="dxa"/>
            <w:vAlign w:val="center"/>
          </w:tcPr>
          <w:p w14:paraId="56F39F06" w14:textId="77777777" w:rsidR="00345357" w:rsidRPr="008329B6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5B289B72" w14:textId="77777777" w:rsidR="00345357" w:rsidRPr="008329B6" w:rsidRDefault="00345357" w:rsidP="00345357">
            <w:pPr>
              <w:spacing w:after="0"/>
              <w:rPr>
                <w:lang w:val="de-CH"/>
              </w:rPr>
            </w:pPr>
          </w:p>
        </w:tc>
      </w:tr>
      <w:tr w:rsidR="00345357" w:rsidRPr="00FE4467" w14:paraId="7F7FDF80" w14:textId="77777777" w:rsidTr="1697668D">
        <w:trPr>
          <w:trHeight w:val="340"/>
        </w:trPr>
        <w:tc>
          <w:tcPr>
            <w:tcW w:w="1555" w:type="dxa"/>
            <w:vAlign w:val="center"/>
          </w:tcPr>
          <w:p w14:paraId="3A27ACC0" w14:textId="77777777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2693" w:type="dxa"/>
          </w:tcPr>
          <w:p w14:paraId="1F1B04AA" w14:textId="67AE2736" w:rsidR="00345357" w:rsidRPr="007C341D" w:rsidRDefault="00345357" w:rsidP="6A5FD275">
            <w:pPr>
              <w:spacing w:after="0"/>
              <w:jc w:val="left"/>
              <w:rPr>
                <w:lang w:val="de-CH"/>
              </w:rPr>
            </w:pPr>
            <w:r w:rsidRPr="6A5FD275">
              <w:rPr>
                <w:lang w:val="de-CH"/>
              </w:rPr>
              <w:t>Schlussveranstaltung mit Berichten der Kinder</w:t>
            </w:r>
          </w:p>
        </w:tc>
        <w:tc>
          <w:tcPr>
            <w:tcW w:w="3260" w:type="dxa"/>
            <w:vAlign w:val="center"/>
          </w:tcPr>
          <w:p w14:paraId="6A8EA919" w14:textId="77777777" w:rsidR="00345357" w:rsidRPr="008329B6" w:rsidRDefault="00345357" w:rsidP="6A5FD275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548" w:type="dxa"/>
          </w:tcPr>
          <w:p w14:paraId="7DFA1EE3" w14:textId="77777777" w:rsidR="00345357" w:rsidRPr="008329B6" w:rsidRDefault="00345357" w:rsidP="00345357">
            <w:pPr>
              <w:spacing w:after="0"/>
              <w:rPr>
                <w:lang w:val="de-CH"/>
              </w:rPr>
            </w:pPr>
          </w:p>
        </w:tc>
      </w:tr>
    </w:tbl>
    <w:p w14:paraId="765DCCAE" w14:textId="77777777" w:rsidR="0085525B" w:rsidRPr="008329B6" w:rsidRDefault="0085525B" w:rsidP="0085525B">
      <w:pPr>
        <w:rPr>
          <w:rFonts w:ascii="Avenir Medium" w:hAnsi="Avenir Medium"/>
          <w:color w:val="000000"/>
          <w:lang w:val="de-CH"/>
        </w:rPr>
      </w:pPr>
    </w:p>
    <w:sectPr w:rsidR="0085525B" w:rsidRPr="008329B6" w:rsidSect="00DB5488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A620A" w14:textId="77777777" w:rsidR="003D6891" w:rsidRDefault="003D6891">
      <w:pPr>
        <w:spacing w:after="0"/>
      </w:pPr>
      <w:r>
        <w:separator/>
      </w:r>
    </w:p>
  </w:endnote>
  <w:endnote w:type="continuationSeparator" w:id="0">
    <w:p w14:paraId="7BD2B2CF" w14:textId="77777777" w:rsidR="003D6891" w:rsidRDefault="003D6891">
      <w:pPr>
        <w:spacing w:after="0"/>
      </w:pPr>
      <w:r>
        <w:continuationSeparator/>
      </w:r>
    </w:p>
  </w:endnote>
  <w:endnote w:type="continuationNotice" w:id="1">
    <w:p w14:paraId="171FEF33" w14:textId="77777777" w:rsidR="003D6891" w:rsidRDefault="003D689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1B72BFA" w14:textId="77777777" w:rsidR="00475C2E" w:rsidRDefault="00475C2E" w:rsidP="0036162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1EE83D" w14:textId="77777777" w:rsidR="00475C2E" w:rsidRDefault="00475C2E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AB5B9E4" w14:textId="77777777" w:rsidR="00FE3FB8" w:rsidRPr="00070812" w:rsidRDefault="00FE3FB8" w:rsidP="00FE3FB8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proofErr w:type="spellStart"/>
        <w:r w:rsidRPr="00623134">
          <w:rPr>
            <w:rStyle w:val="Seitenzahl"/>
            <w:color w:val="807D85"/>
          </w:rPr>
          <w:t>Seite</w:t>
        </w:r>
        <w:proofErr w:type="spellEnd"/>
        <w:r w:rsidRPr="0028669E">
          <w:rPr>
            <w:rStyle w:val="Seitenzahl"/>
            <w:color w:val="807D85"/>
          </w:rPr>
          <w:t xml:space="preserve"> </w:t>
        </w:r>
        <w:r w:rsidRPr="0028669E">
          <w:rPr>
            <w:rStyle w:val="Seitenzahl"/>
            <w:color w:val="807D85"/>
          </w:rPr>
          <w:fldChar w:fldCharType="begin"/>
        </w:r>
        <w:r w:rsidRPr="0028669E">
          <w:rPr>
            <w:rStyle w:val="Seitenzahl"/>
            <w:color w:val="807D85"/>
          </w:rPr>
          <w:instrText xml:space="preserve"> PAGE </w:instrText>
        </w:r>
        <w:r w:rsidRPr="0028669E">
          <w:rPr>
            <w:rStyle w:val="Seitenzahl"/>
            <w:color w:val="807D85"/>
          </w:rPr>
          <w:fldChar w:fldCharType="separate"/>
        </w:r>
        <w:r>
          <w:rPr>
            <w:rStyle w:val="Seitenzahl"/>
            <w:color w:val="807D85"/>
          </w:rPr>
          <w:t>2</w:t>
        </w:r>
        <w:r w:rsidRPr="0028669E">
          <w:rPr>
            <w:rStyle w:val="Seitenzahl"/>
            <w:color w:val="807D85"/>
          </w:rPr>
          <w:fldChar w:fldCharType="end"/>
        </w:r>
      </w:p>
    </w:sdtContent>
  </w:sdt>
  <w:p w14:paraId="2EEA8A64" w14:textId="77777777" w:rsidR="00475C2E" w:rsidRPr="00FE3FB8" w:rsidRDefault="00475C2E" w:rsidP="00FE3FB8">
    <w:pPr>
      <w:pStyle w:val="Fuzeile"/>
      <w:rPr>
        <w:rStyle w:val="IntensiverVerweis"/>
        <w:color w:val="auto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79DC2" w14:textId="77777777" w:rsidR="003D6891" w:rsidRDefault="003D6891">
      <w:pPr>
        <w:spacing w:after="0"/>
      </w:pPr>
      <w:r>
        <w:separator/>
      </w:r>
    </w:p>
  </w:footnote>
  <w:footnote w:type="continuationSeparator" w:id="0">
    <w:p w14:paraId="45DC3756" w14:textId="77777777" w:rsidR="003D6891" w:rsidRDefault="003D6891">
      <w:pPr>
        <w:spacing w:after="0"/>
      </w:pPr>
      <w:r>
        <w:continuationSeparator/>
      </w:r>
    </w:p>
  </w:footnote>
  <w:footnote w:type="continuationNotice" w:id="1">
    <w:p w14:paraId="3AA6CA12" w14:textId="77777777" w:rsidR="003D6891" w:rsidRDefault="003D689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41D28" w14:textId="072FEFB7" w:rsidR="006B70A6" w:rsidRPr="00DD4D9C" w:rsidRDefault="002D41AB" w:rsidP="009806A4">
    <w:pPr>
      <w:pStyle w:val="Zitat"/>
      <w:rPr>
        <w:color w:val="807D85"/>
      </w:rPr>
    </w:pPr>
    <w:r w:rsidRPr="002D41AB">
      <w:rPr>
        <w:noProof/>
        <w:color w:val="807D85"/>
        <w:lang w:val="de-CH"/>
      </w:rPr>
      <w:drawing>
        <wp:anchor distT="0" distB="0" distL="114300" distR="114300" simplePos="0" relativeHeight="251658240" behindDoc="1" locked="0" layoutInCell="1" allowOverlap="1" wp14:anchorId="572F7139" wp14:editId="555456A8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1007745" cy="363855"/>
          <wp:effectExtent l="0" t="0" r="1905" b="0"/>
          <wp:wrapTight wrapText="bothSides">
            <wp:wrapPolygon edited="0">
              <wp:start x="0" y="0"/>
              <wp:lineTo x="0" y="20356"/>
              <wp:lineTo x="21233" y="20356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84EA244" w:rsidRPr="002D41AB">
      <w:rPr>
        <w:color w:val="807D85"/>
        <w:lang w:val="de-CH"/>
      </w:rPr>
      <w:t>Jahresplanung</w:t>
    </w:r>
    <w:r w:rsidR="00361627">
      <w:rPr>
        <w:color w:val="807D85"/>
      </w:rPr>
      <w:tab/>
    </w:r>
    <w:r w:rsidR="184EA244">
      <w:rPr>
        <w:color w:val="807D85"/>
      </w:rPr>
      <w:t>www.lagerleitung.ch</w:t>
    </w:r>
    <w:r w:rsidR="00361627">
      <w:rPr>
        <w:color w:val="807D8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0C"/>
    <w:rsid w:val="000028C5"/>
    <w:rsid w:val="00010A4E"/>
    <w:rsid w:val="000509DF"/>
    <w:rsid w:val="00070812"/>
    <w:rsid w:val="0009661A"/>
    <w:rsid w:val="000A390B"/>
    <w:rsid w:val="000D08B9"/>
    <w:rsid w:val="000D5DE6"/>
    <w:rsid w:val="00103E8E"/>
    <w:rsid w:val="00106938"/>
    <w:rsid w:val="00112AD8"/>
    <w:rsid w:val="0011787B"/>
    <w:rsid w:val="001330CB"/>
    <w:rsid w:val="00140802"/>
    <w:rsid w:val="0016104C"/>
    <w:rsid w:val="00173032"/>
    <w:rsid w:val="001973B8"/>
    <w:rsid w:val="001A5E9B"/>
    <w:rsid w:val="001F2E57"/>
    <w:rsid w:val="0021155D"/>
    <w:rsid w:val="00284B10"/>
    <w:rsid w:val="002851C6"/>
    <w:rsid w:val="0028669E"/>
    <w:rsid w:val="00290C78"/>
    <w:rsid w:val="002D41AB"/>
    <w:rsid w:val="00305147"/>
    <w:rsid w:val="00311372"/>
    <w:rsid w:val="00324380"/>
    <w:rsid w:val="00345357"/>
    <w:rsid w:val="00361627"/>
    <w:rsid w:val="00377BBA"/>
    <w:rsid w:val="003821EC"/>
    <w:rsid w:val="003A698E"/>
    <w:rsid w:val="003B42FE"/>
    <w:rsid w:val="003B5F93"/>
    <w:rsid w:val="003B6623"/>
    <w:rsid w:val="003C68FE"/>
    <w:rsid w:val="003D6891"/>
    <w:rsid w:val="003E40C0"/>
    <w:rsid w:val="003F1351"/>
    <w:rsid w:val="00421749"/>
    <w:rsid w:val="00433A52"/>
    <w:rsid w:val="004529C2"/>
    <w:rsid w:val="0046331F"/>
    <w:rsid w:val="00475C2E"/>
    <w:rsid w:val="00496AC7"/>
    <w:rsid w:val="004E32AD"/>
    <w:rsid w:val="005027A3"/>
    <w:rsid w:val="00532752"/>
    <w:rsid w:val="0053609C"/>
    <w:rsid w:val="005374B8"/>
    <w:rsid w:val="0054081C"/>
    <w:rsid w:val="00551945"/>
    <w:rsid w:val="0059133D"/>
    <w:rsid w:val="005A43AB"/>
    <w:rsid w:val="005D600C"/>
    <w:rsid w:val="005D71A8"/>
    <w:rsid w:val="005E73E4"/>
    <w:rsid w:val="005F16B5"/>
    <w:rsid w:val="00623134"/>
    <w:rsid w:val="006359F8"/>
    <w:rsid w:val="00662B0D"/>
    <w:rsid w:val="0067183D"/>
    <w:rsid w:val="00671A91"/>
    <w:rsid w:val="006806D9"/>
    <w:rsid w:val="00683A35"/>
    <w:rsid w:val="006A0644"/>
    <w:rsid w:val="006B5596"/>
    <w:rsid w:val="006B70A6"/>
    <w:rsid w:val="006C0EEA"/>
    <w:rsid w:val="006D53D7"/>
    <w:rsid w:val="006E1182"/>
    <w:rsid w:val="006E5834"/>
    <w:rsid w:val="006E78A1"/>
    <w:rsid w:val="006F1CB7"/>
    <w:rsid w:val="007472D0"/>
    <w:rsid w:val="007903C3"/>
    <w:rsid w:val="007951CA"/>
    <w:rsid w:val="007C09EB"/>
    <w:rsid w:val="007C341D"/>
    <w:rsid w:val="007E23CB"/>
    <w:rsid w:val="008004C0"/>
    <w:rsid w:val="008024DE"/>
    <w:rsid w:val="00826EF6"/>
    <w:rsid w:val="008329B6"/>
    <w:rsid w:val="00834370"/>
    <w:rsid w:val="00845941"/>
    <w:rsid w:val="0085525B"/>
    <w:rsid w:val="00877427"/>
    <w:rsid w:val="008B6BE2"/>
    <w:rsid w:val="008C447F"/>
    <w:rsid w:val="008D4B33"/>
    <w:rsid w:val="008F0EF0"/>
    <w:rsid w:val="008F4D43"/>
    <w:rsid w:val="00920AD5"/>
    <w:rsid w:val="0097460E"/>
    <w:rsid w:val="009806A4"/>
    <w:rsid w:val="009B09BB"/>
    <w:rsid w:val="009C2CF1"/>
    <w:rsid w:val="009C6F84"/>
    <w:rsid w:val="009E34F5"/>
    <w:rsid w:val="00A037E3"/>
    <w:rsid w:val="00A24253"/>
    <w:rsid w:val="00A27C85"/>
    <w:rsid w:val="00A30D78"/>
    <w:rsid w:val="00A509C1"/>
    <w:rsid w:val="00AA164B"/>
    <w:rsid w:val="00AB070C"/>
    <w:rsid w:val="00AB2622"/>
    <w:rsid w:val="00AC2AB6"/>
    <w:rsid w:val="00AF4121"/>
    <w:rsid w:val="00B0031F"/>
    <w:rsid w:val="00B32A39"/>
    <w:rsid w:val="00B3484F"/>
    <w:rsid w:val="00B57BAA"/>
    <w:rsid w:val="00B92B45"/>
    <w:rsid w:val="00B978A2"/>
    <w:rsid w:val="00BC5911"/>
    <w:rsid w:val="00BD02FC"/>
    <w:rsid w:val="00BD5695"/>
    <w:rsid w:val="00C20D4A"/>
    <w:rsid w:val="00C31E6F"/>
    <w:rsid w:val="00C37237"/>
    <w:rsid w:val="00C538A0"/>
    <w:rsid w:val="00C87297"/>
    <w:rsid w:val="00C94AF3"/>
    <w:rsid w:val="00CB37B7"/>
    <w:rsid w:val="00CC41EA"/>
    <w:rsid w:val="00CD7A5C"/>
    <w:rsid w:val="00CF11FA"/>
    <w:rsid w:val="00CF6DCE"/>
    <w:rsid w:val="00D0544B"/>
    <w:rsid w:val="00D152AD"/>
    <w:rsid w:val="00D3600E"/>
    <w:rsid w:val="00D52FDE"/>
    <w:rsid w:val="00D66577"/>
    <w:rsid w:val="00D66E67"/>
    <w:rsid w:val="00D76DD2"/>
    <w:rsid w:val="00DA1E56"/>
    <w:rsid w:val="00DA649E"/>
    <w:rsid w:val="00DB5488"/>
    <w:rsid w:val="00DD4D9C"/>
    <w:rsid w:val="00DE7691"/>
    <w:rsid w:val="00E11B5F"/>
    <w:rsid w:val="00E723CB"/>
    <w:rsid w:val="00E7347D"/>
    <w:rsid w:val="00E84981"/>
    <w:rsid w:val="00EA3CD1"/>
    <w:rsid w:val="00ED126D"/>
    <w:rsid w:val="00EE4D05"/>
    <w:rsid w:val="00EF6C9F"/>
    <w:rsid w:val="00F25225"/>
    <w:rsid w:val="00F507B2"/>
    <w:rsid w:val="00F64E33"/>
    <w:rsid w:val="00F65936"/>
    <w:rsid w:val="00F765EC"/>
    <w:rsid w:val="00F81942"/>
    <w:rsid w:val="00FC1972"/>
    <w:rsid w:val="00FE3FB8"/>
    <w:rsid w:val="00FE4467"/>
    <w:rsid w:val="00FE751B"/>
    <w:rsid w:val="1697668D"/>
    <w:rsid w:val="184EA244"/>
    <w:rsid w:val="1A0DA0E4"/>
    <w:rsid w:val="2726A205"/>
    <w:rsid w:val="34987674"/>
    <w:rsid w:val="356B73E9"/>
    <w:rsid w:val="596B90F0"/>
    <w:rsid w:val="6A5FD275"/>
    <w:rsid w:val="6B61B72D"/>
    <w:rsid w:val="6CB12C75"/>
    <w:rsid w:val="7B2B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B4CED"/>
  <w15:chartTrackingRefBased/>
  <w15:docId w15:val="{0209FABD-723D-4C25-8F7D-A4CAD60E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380"/>
    <w:pPr>
      <w:spacing w:after="120"/>
      <w:jc w:val="both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4AF3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8F0EF0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0EF0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CB37B7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4AF3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3600E"/>
  </w:style>
  <w:style w:type="paragraph" w:styleId="Kopfzeile">
    <w:name w:val="header"/>
    <w:basedOn w:val="Standard"/>
    <w:link w:val="KopfzeileZchn"/>
    <w:uiPriority w:val="99"/>
    <w:unhideWhenUsed/>
    <w:rsid w:val="006B559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596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B559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B5596"/>
    <w:rPr>
      <w:rFonts w:ascii="Avenir" w:hAnsi="Avenir"/>
      <w:sz w:val="20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B5596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5596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5596"/>
    <w:rPr>
      <w:vertAlign w:val="superscript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A164B"/>
    <w:rPr>
      <w:rFonts w:ascii="Avenir" w:hAnsi="Avenir"/>
      <w:color w:val="6A686F"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6D53D7"/>
    <w:rPr>
      <w:rFonts w:ascii="Avenir" w:hAnsi="Avenir"/>
      <w:sz w:val="20"/>
      <w:szCs w:val="20"/>
      <w:lang w:val="en-US"/>
    </w:rPr>
  </w:style>
  <w:style w:type="character" w:styleId="Fett">
    <w:name w:val="Strong"/>
    <w:uiPriority w:val="22"/>
    <w:qFormat/>
    <w:rsid w:val="005E73E4"/>
    <w:rPr>
      <w:rFonts w:ascii="Avenir Medium" w:hAnsi="Avenir Medium"/>
    </w:rPr>
  </w:style>
  <w:style w:type="character" w:styleId="Seitenzahl">
    <w:name w:val="page number"/>
    <w:basedOn w:val="Absatz-Standardschriftart"/>
    <w:uiPriority w:val="99"/>
    <w:semiHidden/>
    <w:unhideWhenUsed/>
    <w:rsid w:val="00475C2E"/>
  </w:style>
  <w:style w:type="character" w:styleId="IntensiverVerweis">
    <w:name w:val="Intense Reference"/>
    <w:aliases w:val="Fussnote"/>
    <w:uiPriority w:val="32"/>
    <w:qFormat/>
    <w:rsid w:val="0028669E"/>
    <w:rPr>
      <w:color w:val="000000" w:themeColor="text1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hs\Downloads\Vorlage%20f&#252;r%20Su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BF20C-74EC-9D41-A4DD-98315B5E43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EADA0-EFEA-4EEF-B492-D14445647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C:\Users\rechs\Downloads\Vorlage für SuS.dotx</Template>
  <TotalTime>0</TotalTime>
  <Pages>3</Pages>
  <Words>345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Rechsteiner</dc:creator>
  <cp:keywords/>
  <dc:description/>
  <cp:lastModifiedBy>Gruber Flurina Student PHSG</cp:lastModifiedBy>
  <cp:revision>2</cp:revision>
  <dcterms:created xsi:type="dcterms:W3CDTF">2021-06-16T12:40:00Z</dcterms:created>
  <dcterms:modified xsi:type="dcterms:W3CDTF">2021-06-16T12:40:00Z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