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0ABBBE60" w:rsidR="004E0E3A" w:rsidRPr="00F56C13" w:rsidRDefault="008D06DD" w:rsidP="00F56C13">
      <w:pPr>
        <w:pStyle w:val="Titel"/>
      </w:pPr>
      <w:r>
        <w:t>Rüeblisalat</w:t>
      </w:r>
    </w:p>
    <w:p w14:paraId="52964B6A" w14:textId="2CE2FF6D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46828091" w:rsidR="001E7862" w:rsidRDefault="00782C9F" w:rsidP="001E7862">
      <w:pPr>
        <w:rPr>
          <w:lang w:eastAsia="en-US"/>
        </w:rPr>
      </w:pP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B1C4F" wp14:editId="4EC9D0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1C9AEC" id="Gruppieren 47" o:spid="_x0000_s1026" style="position:absolute;margin-left:0;margin-top:-.0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F442125" wp14:editId="63B85744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2D8CF8" id="Gruppieren 50" o:spid="_x0000_s1026" style="position:absolute;margin-left:39.2pt;margin-top:.35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1F8A8D7" wp14:editId="2B72117B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C40E49" id="Gruppieren 53" o:spid="_x0000_s1026" style="position:absolute;margin-left:77.7pt;margin-top:.4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2155933" wp14:editId="180BD83D">
                <wp:simplePos x="0" y="0"/>
                <wp:positionH relativeFrom="column">
                  <wp:posOffset>1492885</wp:posOffset>
                </wp:positionH>
                <wp:positionV relativeFrom="paragraph">
                  <wp:posOffset>15240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0B98E8" id="Gruppieren 56" o:spid="_x0000_s1026" style="position:absolute;margin-left:117.55pt;margin-top:1.2pt;width:30.55pt;height:30.55pt;z-index:25165824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O+xEdOAAAAAI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782C9F">
      <w:pPr>
        <w:jc w:val="center"/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3315813F" w:rsidR="00D1212B" w:rsidRDefault="00D1212B" w:rsidP="00D1212B">
      <w:pPr>
        <w:rPr>
          <w:lang w:eastAsia="en-US"/>
        </w:rPr>
      </w:pPr>
    </w:p>
    <w:p w14:paraId="1CA323E3" w14:textId="405159DC" w:rsidR="008D06DD" w:rsidRDefault="008D06DD" w:rsidP="008D06DD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Gutekueche   </w:t>
      </w:r>
    </w:p>
    <w:p w14:paraId="0BF11156" w14:textId="77777777" w:rsidR="008D06DD" w:rsidRPr="00FD4C1F" w:rsidRDefault="008D06DD" w:rsidP="008D06DD">
      <w:pPr>
        <w:rPr>
          <w:rFonts w:ascii="Avenir" w:hAnsi="Avenir"/>
          <w:sz w:val="20"/>
          <w:szCs w:val="20"/>
        </w:rPr>
      </w:pPr>
    </w:p>
    <w:p w14:paraId="39A48CB0" w14:textId="77777777" w:rsidR="008D06DD" w:rsidRPr="00FD4C1F" w:rsidRDefault="008D06DD" w:rsidP="008D06DD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Portionen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8D06DD" w:rsidRPr="00FD4C1F" w14:paraId="7BD8CBB0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78B611E1" w14:textId="77777777" w:rsidR="008D06DD" w:rsidRPr="00FD4C1F" w:rsidRDefault="008D06DD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8D06DD" w:rsidRPr="00FD4C1F" w14:paraId="5C06CF96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70B0EF5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E4995C3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38031BA1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Mayonnaise</w:t>
            </w:r>
          </w:p>
        </w:tc>
        <w:tc>
          <w:tcPr>
            <w:tcW w:w="4711" w:type="dxa"/>
          </w:tcPr>
          <w:p w14:paraId="6A47B565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0581283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C569CEA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24</w:t>
            </w:r>
          </w:p>
        </w:tc>
        <w:tc>
          <w:tcPr>
            <w:tcW w:w="1167" w:type="dxa"/>
          </w:tcPr>
          <w:p w14:paraId="71CE744D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1850B020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Rahm</w:t>
            </w:r>
          </w:p>
        </w:tc>
        <w:tc>
          <w:tcPr>
            <w:tcW w:w="4711" w:type="dxa"/>
          </w:tcPr>
          <w:p w14:paraId="6A8182BB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247AAA41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6F159A4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3408CC3C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Prisen</w:t>
            </w:r>
          </w:p>
        </w:tc>
        <w:tc>
          <w:tcPr>
            <w:tcW w:w="2802" w:type="dxa"/>
          </w:tcPr>
          <w:p w14:paraId="508FE39A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3B1B6190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0F53E93C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0E24A65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44CC2CE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1FDA48EE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</w:tcPr>
          <w:p w14:paraId="142CA21D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6D29624C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21276D34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</w:tcPr>
          <w:p w14:paraId="00952588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4CD8A60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Zitrone, Saft</w:t>
            </w:r>
          </w:p>
        </w:tc>
        <w:tc>
          <w:tcPr>
            <w:tcW w:w="4711" w:type="dxa"/>
          </w:tcPr>
          <w:p w14:paraId="0C427905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einer Schüssel verrühren</w:t>
            </w:r>
          </w:p>
        </w:tc>
      </w:tr>
      <w:tr w:rsidR="008D06DD" w:rsidRPr="00FD4C1F" w14:paraId="29EC0E12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7ACE143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36</w:t>
            </w:r>
          </w:p>
        </w:tc>
        <w:tc>
          <w:tcPr>
            <w:tcW w:w="1167" w:type="dxa"/>
          </w:tcPr>
          <w:p w14:paraId="6E4AB7A8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grosse</w:t>
            </w:r>
          </w:p>
        </w:tc>
        <w:tc>
          <w:tcPr>
            <w:tcW w:w="2802" w:type="dxa"/>
          </w:tcPr>
          <w:p w14:paraId="43748C96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Rüebli</w:t>
            </w:r>
          </w:p>
        </w:tc>
        <w:tc>
          <w:tcPr>
            <w:tcW w:w="4711" w:type="dxa"/>
          </w:tcPr>
          <w:p w14:paraId="69422756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waschen, schälen, rüsten und fein raffeln </w:t>
            </w:r>
          </w:p>
        </w:tc>
      </w:tr>
      <w:tr w:rsidR="008D06DD" w:rsidRPr="00FD4C1F" w14:paraId="60FDBE0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5FE49DBB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6083FCED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428B02D0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Olivenöl</w:t>
            </w:r>
          </w:p>
        </w:tc>
        <w:tc>
          <w:tcPr>
            <w:tcW w:w="4711" w:type="dxa"/>
          </w:tcPr>
          <w:p w14:paraId="69F7C2EC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die Rüebli beträufeln, mit der Sauce mischen und für ca. 30 Min. im Kühlschrank ziehen lassen </w:t>
            </w:r>
          </w:p>
        </w:tc>
      </w:tr>
      <w:tr w:rsidR="008D06DD" w:rsidRPr="00FD4C1F" w14:paraId="6F93ECBF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16F509C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26742A25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51818D22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Petersilie</w:t>
            </w:r>
          </w:p>
        </w:tc>
        <w:tc>
          <w:tcPr>
            <w:tcW w:w="4711" w:type="dxa"/>
          </w:tcPr>
          <w:p w14:paraId="72101F76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hacken, über den Salat geben, servieren </w:t>
            </w:r>
          </w:p>
        </w:tc>
      </w:tr>
      <w:tr w:rsidR="008D06DD" w:rsidRPr="00FD4C1F" w14:paraId="4B15BBBE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B104A28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AF9CFF3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CAB7B04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99B04D8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4592FD2E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5C6BE01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4743089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876E17E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63B583ED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58440983" w14:textId="77777777" w:rsidTr="0020398D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0A9B88D9" w14:textId="3BE448ED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Varianten: </w:t>
            </w:r>
          </w:p>
        </w:tc>
        <w:tc>
          <w:tcPr>
            <w:tcW w:w="7513" w:type="dxa"/>
            <w:gridSpan w:val="2"/>
            <w:vMerge w:val="restart"/>
          </w:tcPr>
          <w:p w14:paraId="1645A6D0" w14:textId="77777777" w:rsidR="008D06DD" w:rsidRPr="00FD4C1F" w:rsidRDefault="008D06DD" w:rsidP="008D06DD">
            <w:pPr>
              <w:pStyle w:val="Listenabsatz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176" w:hanging="283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laktosefrei: laktosefreier Rahm verwenden </w:t>
            </w:r>
          </w:p>
          <w:p w14:paraId="091D3702" w14:textId="77777777" w:rsidR="008D06DD" w:rsidRPr="00FD4C1F" w:rsidRDefault="008D06DD" w:rsidP="008D06DD">
            <w:pPr>
              <w:pStyle w:val="Listenabsatz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176" w:hanging="283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vegan: vegane Rahmalternative verwenden (z.B. Soja Cuisine von alpro), Mayonnaise durch Veganaise ersetzen </w:t>
            </w:r>
          </w:p>
          <w:p w14:paraId="516CDC16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60E7E094" w14:textId="77777777" w:rsidTr="0020398D">
        <w:trPr>
          <w:cantSplit/>
          <w:trHeight w:val="20"/>
          <w:tblHeader/>
        </w:trPr>
        <w:tc>
          <w:tcPr>
            <w:tcW w:w="1101" w:type="dxa"/>
          </w:tcPr>
          <w:p w14:paraId="452DD868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AD3E441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</w:tcPr>
          <w:p w14:paraId="50762EA2" w14:textId="77777777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D06DD" w:rsidRPr="00FD4C1F" w14:paraId="07B03286" w14:textId="77777777" w:rsidTr="006B63D5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3A9F84E7" w14:textId="5D0FE44C" w:rsidR="008D06DD" w:rsidRPr="00FD4C1F" w:rsidRDefault="008D06D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68AD8E9" w14:textId="77777777" w:rsidR="008D06DD" w:rsidRPr="008D06DD" w:rsidRDefault="008D06DD" w:rsidP="008D06DD">
            <w:pPr>
              <w:tabs>
                <w:tab w:val="left" w:pos="3402"/>
              </w:tabs>
              <w:spacing w:after="160" w:line="259" w:lineRule="auto"/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31EA192" w14:textId="77777777" w:rsidR="006268A8" w:rsidRPr="00FD4C1F" w:rsidRDefault="006268A8" w:rsidP="006268A8">
      <w:pPr>
        <w:tabs>
          <w:tab w:val="left" w:pos="3402"/>
        </w:tabs>
        <w:ind w:left="3402" w:hanging="3402"/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ab/>
      </w:r>
    </w:p>
    <w:p w14:paraId="5B0C1E6F" w14:textId="6AF04775" w:rsidR="00AF43BF" w:rsidRPr="006268A8" w:rsidRDefault="00AF43BF" w:rsidP="006268A8">
      <w:pPr>
        <w:tabs>
          <w:tab w:val="left" w:pos="3402"/>
        </w:tabs>
        <w:rPr>
          <w:rFonts w:ascii="Avenir" w:hAnsi="Avenir"/>
          <w:sz w:val="20"/>
          <w:szCs w:val="20"/>
        </w:rPr>
      </w:pPr>
    </w:p>
    <w:sectPr w:rsidR="00AF43BF" w:rsidRPr="006268A8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2093" w14:textId="77777777" w:rsidR="008B24C8" w:rsidRDefault="008B24C8" w:rsidP="00A65E36">
      <w:r>
        <w:separator/>
      </w:r>
    </w:p>
  </w:endnote>
  <w:endnote w:type="continuationSeparator" w:id="0">
    <w:p w14:paraId="0A39C232" w14:textId="77777777" w:rsidR="008B24C8" w:rsidRDefault="008B24C8" w:rsidP="00A65E36">
      <w:r>
        <w:continuationSeparator/>
      </w:r>
    </w:p>
  </w:endnote>
  <w:endnote w:type="continuationNotice" w:id="1">
    <w:p w14:paraId="5A93C167" w14:textId="77777777" w:rsidR="008B24C8" w:rsidRDefault="008B2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861C" w14:textId="77777777" w:rsidR="008B24C8" w:rsidRDefault="008B24C8" w:rsidP="00A65E36">
      <w:r>
        <w:separator/>
      </w:r>
    </w:p>
  </w:footnote>
  <w:footnote w:type="continuationSeparator" w:id="0">
    <w:p w14:paraId="2ED030F2" w14:textId="77777777" w:rsidR="008B24C8" w:rsidRDefault="008B24C8" w:rsidP="00A65E36">
      <w:r>
        <w:continuationSeparator/>
      </w:r>
    </w:p>
  </w:footnote>
  <w:footnote w:type="continuationNotice" w:id="1">
    <w:p w14:paraId="06584EC9" w14:textId="77777777" w:rsidR="008B24C8" w:rsidRDefault="008B2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5614FDF0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8D06DD">
      <w:rPr>
        <w:color w:val="807D85"/>
      </w:rPr>
      <w:fldChar w:fldCharType="separate"/>
    </w:r>
    <w:r w:rsidR="008D06DD">
      <w:rPr>
        <w:noProof/>
        <w:color w:val="807D85"/>
      </w:rPr>
      <w:t>Rüeblisalat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07EBC"/>
    <w:multiLevelType w:val="hybridMultilevel"/>
    <w:tmpl w:val="0AD2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8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5"/>
  </w:num>
  <w:num w:numId="27">
    <w:abstractNumId w:val="21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72C8E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55999"/>
    <w:rsid w:val="00173382"/>
    <w:rsid w:val="00177296"/>
    <w:rsid w:val="001A01E5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14DBA"/>
    <w:rsid w:val="003206A5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4F3F38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268A8"/>
    <w:rsid w:val="0064430D"/>
    <w:rsid w:val="00653B9A"/>
    <w:rsid w:val="00662DD2"/>
    <w:rsid w:val="00664741"/>
    <w:rsid w:val="00665192"/>
    <w:rsid w:val="00674B03"/>
    <w:rsid w:val="00683282"/>
    <w:rsid w:val="006923D7"/>
    <w:rsid w:val="006931E2"/>
    <w:rsid w:val="006932BE"/>
    <w:rsid w:val="006A0B55"/>
    <w:rsid w:val="006C74D9"/>
    <w:rsid w:val="006D0861"/>
    <w:rsid w:val="006D2B5C"/>
    <w:rsid w:val="006E0895"/>
    <w:rsid w:val="006E2562"/>
    <w:rsid w:val="006E777F"/>
    <w:rsid w:val="00725DC6"/>
    <w:rsid w:val="0072719D"/>
    <w:rsid w:val="00732F1F"/>
    <w:rsid w:val="007340EF"/>
    <w:rsid w:val="007763B6"/>
    <w:rsid w:val="00782C9F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56FA9"/>
    <w:rsid w:val="00874D8D"/>
    <w:rsid w:val="00881F15"/>
    <w:rsid w:val="00883D2C"/>
    <w:rsid w:val="008A24B3"/>
    <w:rsid w:val="008B24C8"/>
    <w:rsid w:val="008D06DD"/>
    <w:rsid w:val="008D3AA7"/>
    <w:rsid w:val="008D747D"/>
    <w:rsid w:val="00905058"/>
    <w:rsid w:val="0090542E"/>
    <w:rsid w:val="00921248"/>
    <w:rsid w:val="0093619F"/>
    <w:rsid w:val="00956413"/>
    <w:rsid w:val="00963691"/>
    <w:rsid w:val="009676CF"/>
    <w:rsid w:val="009726B0"/>
    <w:rsid w:val="00973B92"/>
    <w:rsid w:val="009767DD"/>
    <w:rsid w:val="00977679"/>
    <w:rsid w:val="00980326"/>
    <w:rsid w:val="009909CD"/>
    <w:rsid w:val="00995B40"/>
    <w:rsid w:val="0099752E"/>
    <w:rsid w:val="009C63D2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35D0"/>
    <w:rsid w:val="00A57951"/>
    <w:rsid w:val="00A6335A"/>
    <w:rsid w:val="00A65E36"/>
    <w:rsid w:val="00AA4167"/>
    <w:rsid w:val="00AA49B3"/>
    <w:rsid w:val="00AB2BF1"/>
    <w:rsid w:val="00AC316D"/>
    <w:rsid w:val="00AF3AE7"/>
    <w:rsid w:val="00AF43BF"/>
    <w:rsid w:val="00B04DBE"/>
    <w:rsid w:val="00B31B19"/>
    <w:rsid w:val="00B37AA4"/>
    <w:rsid w:val="00B442F7"/>
    <w:rsid w:val="00B703EC"/>
    <w:rsid w:val="00B71B7F"/>
    <w:rsid w:val="00B72EDB"/>
    <w:rsid w:val="00BA2C10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C401E"/>
    <w:rsid w:val="00DD7F52"/>
    <w:rsid w:val="00DF11CB"/>
    <w:rsid w:val="00DF7D6E"/>
    <w:rsid w:val="00E03213"/>
    <w:rsid w:val="00E06648"/>
    <w:rsid w:val="00E128CE"/>
    <w:rsid w:val="00E13239"/>
    <w:rsid w:val="00E144BB"/>
    <w:rsid w:val="00E1614B"/>
    <w:rsid w:val="00E237F0"/>
    <w:rsid w:val="00E36854"/>
    <w:rsid w:val="00E41179"/>
    <w:rsid w:val="00E51B6C"/>
    <w:rsid w:val="00E856A7"/>
    <w:rsid w:val="00EC3B30"/>
    <w:rsid w:val="00EC7F6A"/>
    <w:rsid w:val="00ED78FE"/>
    <w:rsid w:val="00F1380B"/>
    <w:rsid w:val="00F23D36"/>
    <w:rsid w:val="00F31187"/>
    <w:rsid w:val="00F33418"/>
    <w:rsid w:val="00F40C3B"/>
    <w:rsid w:val="00F50DFA"/>
    <w:rsid w:val="00F56C13"/>
    <w:rsid w:val="00F63A99"/>
    <w:rsid w:val="00F855AA"/>
    <w:rsid w:val="00F919E4"/>
    <w:rsid w:val="00F97395"/>
    <w:rsid w:val="00FA22F8"/>
    <w:rsid w:val="00FA2B89"/>
    <w:rsid w:val="00FB1491"/>
    <w:rsid w:val="00FC1440"/>
    <w:rsid w:val="00FC4742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3</cp:revision>
  <dcterms:created xsi:type="dcterms:W3CDTF">2021-06-17T10:13:00Z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