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BC64F" w14:textId="22CB4A1E" w:rsidR="00547F97" w:rsidRDefault="00173900" w:rsidP="001A2EBA">
      <w:pPr>
        <w:pStyle w:val="Titel"/>
      </w:pPr>
      <w:r>
        <w:t>Schinkengipfeli</w:t>
      </w:r>
    </w:p>
    <w:p w14:paraId="1C532F91" w14:textId="77777777" w:rsidR="00EB6B33" w:rsidRPr="00EB6B33" w:rsidRDefault="00EB6B33" w:rsidP="00EB6B33">
      <w:pPr>
        <w:rPr>
          <w:lang w:eastAsia="en-US"/>
        </w:rPr>
      </w:pPr>
    </w:p>
    <w:p w14:paraId="6FDC9621" w14:textId="72CFBB77" w:rsidR="006B317C" w:rsidRPr="00136057" w:rsidRDefault="006B317C" w:rsidP="006B317C">
      <w:pPr>
        <w:spacing w:after="160" w:line="276" w:lineRule="auto"/>
        <w:rPr>
          <w:rFonts w:ascii="Avenir" w:eastAsia="Calibri" w:hAnsi="Avenir"/>
          <w:sz w:val="20"/>
          <w:szCs w:val="20"/>
          <w:lang w:val="de-DE" w:eastAsia="en-US"/>
        </w:rPr>
      </w:pPr>
      <w:r w:rsidRPr="00136057">
        <w:rPr>
          <w:rFonts w:ascii="Avenir" w:eastAsia="Calibri" w:hAnsi="Avenir"/>
          <w:sz w:val="20"/>
          <w:szCs w:val="20"/>
          <w:lang w:val="de-DE" w:eastAsia="en-US"/>
        </w:rPr>
        <w:t>Nach einem Rezept von Betty Bossi</w:t>
      </w:r>
    </w:p>
    <w:p w14:paraId="7C785570" w14:textId="77777777" w:rsidR="006B317C" w:rsidRPr="00136057" w:rsidRDefault="006B317C" w:rsidP="006B317C">
      <w:pPr>
        <w:spacing w:after="160" w:line="276" w:lineRule="auto"/>
        <w:rPr>
          <w:rFonts w:ascii="Avenir" w:eastAsia="Calibri" w:hAnsi="Avenir"/>
          <w:sz w:val="20"/>
          <w:szCs w:val="20"/>
          <w:lang w:val="de-DE" w:eastAsia="en-US"/>
        </w:rPr>
      </w:pPr>
      <w:r w:rsidRPr="00136057">
        <w:rPr>
          <w:rFonts w:ascii="Avenir" w:eastAsia="Calibri" w:hAnsi="Avenir"/>
          <w:sz w:val="20"/>
          <w:szCs w:val="20"/>
          <w:lang w:val="de-DE" w:eastAsia="en-US"/>
        </w:rPr>
        <w:t>Rezept für 16 Gipfeli</w:t>
      </w:r>
    </w:p>
    <w:tbl>
      <w:tblPr>
        <w:tblW w:w="9022" w:type="dxa"/>
        <w:tblLayout w:type="fixed"/>
        <w:tblLook w:val="01E0" w:firstRow="1" w:lastRow="1" w:firstColumn="1" w:lastColumn="1" w:noHBand="0" w:noVBand="0"/>
      </w:tblPr>
      <w:tblGrid>
        <w:gridCol w:w="1108"/>
        <w:gridCol w:w="889"/>
        <w:gridCol w:w="2283"/>
        <w:gridCol w:w="4742"/>
      </w:tblGrid>
      <w:tr w:rsidR="00C27F2A" w:rsidRPr="00136057" w14:paraId="3DA41E18" w14:textId="77777777" w:rsidTr="00A203B6">
        <w:trPr>
          <w:cantSplit/>
          <w:trHeight w:val="19"/>
          <w:tblHeader/>
        </w:trPr>
        <w:tc>
          <w:tcPr>
            <w:tcW w:w="1108" w:type="dxa"/>
          </w:tcPr>
          <w:p w14:paraId="63B48FD2"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250</w:t>
            </w:r>
          </w:p>
        </w:tc>
        <w:tc>
          <w:tcPr>
            <w:tcW w:w="889" w:type="dxa"/>
          </w:tcPr>
          <w:p w14:paraId="20FE5145"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g</w:t>
            </w:r>
          </w:p>
        </w:tc>
        <w:tc>
          <w:tcPr>
            <w:tcW w:w="2283" w:type="dxa"/>
          </w:tcPr>
          <w:p w14:paraId="57807FB5"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Mehl</w:t>
            </w:r>
          </w:p>
        </w:tc>
        <w:tc>
          <w:tcPr>
            <w:tcW w:w="4742" w:type="dxa"/>
            <w:vMerge w:val="restart"/>
          </w:tcPr>
          <w:p w14:paraId="702CB537" w14:textId="77777777" w:rsidR="00C27F2A" w:rsidRPr="00C27F2A" w:rsidRDefault="00C27F2A" w:rsidP="00097293">
            <w:pPr>
              <w:pStyle w:val="recipe-step-with-figure"/>
              <w:numPr>
                <w:ilvl w:val="0"/>
                <w:numId w:val="30"/>
              </w:numPr>
              <w:ind w:left="0"/>
              <w:rPr>
                <w:rFonts w:ascii="Avenir" w:eastAsia="Calibri" w:hAnsi="Avenir" w:cs="Arial"/>
                <w:sz w:val="20"/>
                <w:szCs w:val="20"/>
                <w:lang w:val="de-DE" w:eastAsia="en-US"/>
              </w:rPr>
            </w:pPr>
            <w:r w:rsidRPr="00136057">
              <w:rPr>
                <w:rFonts w:ascii="Avenir" w:hAnsi="Avenir" w:cstheme="minorHAnsi"/>
                <w:sz w:val="20"/>
                <w:szCs w:val="20"/>
              </w:rPr>
              <w:t>Mehl und Salz in einer Schüssel mischen.</w:t>
            </w:r>
          </w:p>
          <w:p w14:paraId="77B03311" w14:textId="7BAB280F" w:rsidR="00C27F2A" w:rsidRPr="00C27F2A" w:rsidRDefault="00C27F2A" w:rsidP="00097293">
            <w:pPr>
              <w:pStyle w:val="recipe-step-with-figure"/>
              <w:numPr>
                <w:ilvl w:val="0"/>
                <w:numId w:val="30"/>
              </w:numPr>
              <w:ind w:left="0"/>
              <w:rPr>
                <w:rFonts w:ascii="Avenir" w:eastAsia="Calibri" w:hAnsi="Avenir" w:cs="Arial"/>
                <w:sz w:val="20"/>
                <w:szCs w:val="20"/>
                <w:lang w:val="de-DE" w:eastAsia="en-US"/>
              </w:rPr>
            </w:pPr>
            <w:r w:rsidRPr="00C27F2A">
              <w:rPr>
                <w:rFonts w:ascii="Avenir" w:hAnsi="Avenir" w:cstheme="minorHAnsi"/>
                <w:sz w:val="20"/>
                <w:szCs w:val="20"/>
              </w:rPr>
              <w:t xml:space="preserve"> Butter in Stücke schneiden, beigeben, von Hand zu einer gleichmässig krümeligen Masse verreiben.</w:t>
            </w:r>
          </w:p>
        </w:tc>
      </w:tr>
      <w:tr w:rsidR="00C27F2A" w:rsidRPr="00136057" w14:paraId="37CC302A" w14:textId="77777777" w:rsidTr="00A203B6">
        <w:trPr>
          <w:cantSplit/>
          <w:trHeight w:val="19"/>
          <w:tblHeader/>
        </w:trPr>
        <w:tc>
          <w:tcPr>
            <w:tcW w:w="1108" w:type="dxa"/>
          </w:tcPr>
          <w:p w14:paraId="5C234F91"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1</w:t>
            </w:r>
          </w:p>
        </w:tc>
        <w:tc>
          <w:tcPr>
            <w:tcW w:w="889" w:type="dxa"/>
          </w:tcPr>
          <w:p w14:paraId="51B04724"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TL</w:t>
            </w:r>
          </w:p>
        </w:tc>
        <w:tc>
          <w:tcPr>
            <w:tcW w:w="2283" w:type="dxa"/>
          </w:tcPr>
          <w:p w14:paraId="72A60545"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Salz</w:t>
            </w:r>
          </w:p>
        </w:tc>
        <w:tc>
          <w:tcPr>
            <w:tcW w:w="4742" w:type="dxa"/>
            <w:vMerge/>
          </w:tcPr>
          <w:p w14:paraId="6625160F" w14:textId="3813BA08" w:rsidR="00C27F2A" w:rsidRPr="00136057" w:rsidRDefault="00C27F2A" w:rsidP="00097293">
            <w:pPr>
              <w:pStyle w:val="recipe-step-with-figure"/>
              <w:numPr>
                <w:ilvl w:val="0"/>
                <w:numId w:val="30"/>
              </w:numPr>
              <w:ind w:left="0"/>
              <w:rPr>
                <w:rFonts w:ascii="Avenir" w:eastAsia="Calibri" w:hAnsi="Avenir" w:cs="Arial"/>
                <w:sz w:val="20"/>
                <w:szCs w:val="20"/>
                <w:lang w:val="de-DE" w:eastAsia="en-US"/>
              </w:rPr>
            </w:pPr>
          </w:p>
        </w:tc>
      </w:tr>
      <w:tr w:rsidR="00C27F2A" w:rsidRPr="00136057" w14:paraId="6952A173" w14:textId="77777777" w:rsidTr="00A203B6">
        <w:trPr>
          <w:cantSplit/>
          <w:trHeight w:val="19"/>
          <w:tblHeader/>
        </w:trPr>
        <w:tc>
          <w:tcPr>
            <w:tcW w:w="1108" w:type="dxa"/>
          </w:tcPr>
          <w:p w14:paraId="2F60989F"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100</w:t>
            </w:r>
          </w:p>
        </w:tc>
        <w:tc>
          <w:tcPr>
            <w:tcW w:w="889" w:type="dxa"/>
          </w:tcPr>
          <w:p w14:paraId="27CBCBAD"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g</w:t>
            </w:r>
          </w:p>
        </w:tc>
        <w:tc>
          <w:tcPr>
            <w:tcW w:w="2283" w:type="dxa"/>
          </w:tcPr>
          <w:p w14:paraId="5051835D"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Butter, kalt</w:t>
            </w:r>
          </w:p>
        </w:tc>
        <w:tc>
          <w:tcPr>
            <w:tcW w:w="4742" w:type="dxa"/>
            <w:vMerge/>
          </w:tcPr>
          <w:p w14:paraId="6229669E" w14:textId="44B5719A" w:rsidR="00C27F2A" w:rsidRPr="00136057" w:rsidRDefault="00C27F2A" w:rsidP="00097293">
            <w:pPr>
              <w:pStyle w:val="recipe-step-with-figure"/>
              <w:numPr>
                <w:ilvl w:val="0"/>
                <w:numId w:val="30"/>
              </w:numPr>
              <w:ind w:left="0"/>
              <w:rPr>
                <w:rFonts w:ascii="Avenir" w:hAnsi="Avenir" w:cstheme="minorHAnsi"/>
                <w:sz w:val="20"/>
                <w:szCs w:val="20"/>
              </w:rPr>
            </w:pPr>
          </w:p>
        </w:tc>
      </w:tr>
      <w:tr w:rsidR="00C27F2A" w:rsidRPr="00136057" w14:paraId="09FB843B" w14:textId="77777777" w:rsidTr="00A203B6">
        <w:trPr>
          <w:cantSplit/>
          <w:trHeight w:val="19"/>
          <w:tblHeader/>
        </w:trPr>
        <w:tc>
          <w:tcPr>
            <w:tcW w:w="1108" w:type="dxa"/>
          </w:tcPr>
          <w:p w14:paraId="2208A1C1"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75</w:t>
            </w:r>
          </w:p>
        </w:tc>
        <w:tc>
          <w:tcPr>
            <w:tcW w:w="889" w:type="dxa"/>
          </w:tcPr>
          <w:p w14:paraId="40322EF2"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g</w:t>
            </w:r>
          </w:p>
        </w:tc>
        <w:tc>
          <w:tcPr>
            <w:tcW w:w="2283" w:type="dxa"/>
          </w:tcPr>
          <w:p w14:paraId="603FDED7"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 xml:space="preserve">Butter, kalt, </w:t>
            </w:r>
            <w:r w:rsidRPr="00136057">
              <w:rPr>
                <w:rFonts w:ascii="Avenir" w:eastAsia="Calibri" w:hAnsi="Avenir"/>
                <w:sz w:val="20"/>
                <w:szCs w:val="20"/>
                <w:lang w:val="de-DE" w:eastAsia="en-US"/>
              </w:rPr>
              <w:t>in ca. 2 cm grosse Würfel geschnitten</w:t>
            </w:r>
          </w:p>
        </w:tc>
        <w:tc>
          <w:tcPr>
            <w:tcW w:w="4742" w:type="dxa"/>
            <w:vMerge w:val="restart"/>
          </w:tcPr>
          <w:p w14:paraId="33C3AC49"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eastAsia="Calibri" w:hAnsi="Avenir"/>
                <w:sz w:val="20"/>
                <w:szCs w:val="20"/>
                <w:lang w:val="de-DE" w:eastAsia="en-US"/>
              </w:rPr>
              <w:t>Butter und Wasser dazugeben, rasch von Hand zu einem Teig zusammenfügen, kurz kneten. Die Butterwürfel sollen dabei möglichst ganz bleiben. Teig zu einer Kugel formen, flach drücken, zugedeckt ca. 30 Min. kühl stellen.</w:t>
            </w:r>
          </w:p>
          <w:p w14:paraId="0D54D1A6" w14:textId="74B54276"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eastAsia="Calibri" w:hAnsi="Avenir"/>
                <w:sz w:val="20"/>
                <w:szCs w:val="20"/>
                <w:lang w:val="de-DE" w:eastAsia="en-US"/>
              </w:rPr>
              <w:t>Teig auf reichlich Mehl rechteckig, ca. 1 cm dick auswallen, sodass die Längsseiten oben und unten sind. Schmalseiten zur Mitte hineinschlagen, dabei überschüssiges Mehl mit einem Pinsel entfernen, locker umschlagen, zugedeckt ca. 30 Min. kühl stellen (1. Tour). Teig zu einem Rechteck auswallen, sodass nun die Schmalseiten unten sind. Teig um 90 Grad drehen und Vorgang wie 1. Tour wiederholen, zugedeckt ca. 30 Min. kühl stellen.</w:t>
            </w:r>
          </w:p>
        </w:tc>
      </w:tr>
      <w:tr w:rsidR="00C27F2A" w:rsidRPr="00136057" w14:paraId="63A7A2E1" w14:textId="77777777" w:rsidTr="00A203B6">
        <w:trPr>
          <w:cantSplit/>
          <w:trHeight w:val="19"/>
          <w:tblHeader/>
        </w:trPr>
        <w:tc>
          <w:tcPr>
            <w:tcW w:w="1108" w:type="dxa"/>
          </w:tcPr>
          <w:p w14:paraId="110C8462"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1</w:t>
            </w:r>
          </w:p>
        </w:tc>
        <w:tc>
          <w:tcPr>
            <w:tcW w:w="889" w:type="dxa"/>
          </w:tcPr>
          <w:p w14:paraId="283F58E1"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dl</w:t>
            </w:r>
          </w:p>
        </w:tc>
        <w:tc>
          <w:tcPr>
            <w:tcW w:w="2283" w:type="dxa"/>
          </w:tcPr>
          <w:p w14:paraId="214168D6"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Wasser, kalt</w:t>
            </w:r>
          </w:p>
        </w:tc>
        <w:tc>
          <w:tcPr>
            <w:tcW w:w="4742" w:type="dxa"/>
            <w:vMerge/>
          </w:tcPr>
          <w:p w14:paraId="201513DC" w14:textId="0AD26EA5" w:rsidR="00C27F2A" w:rsidRPr="00136057" w:rsidRDefault="00C27F2A" w:rsidP="00097293">
            <w:pPr>
              <w:spacing w:before="100" w:beforeAutospacing="1" w:after="100" w:afterAutospacing="1"/>
              <w:rPr>
                <w:rFonts w:ascii="Avenir" w:eastAsia="Calibri" w:hAnsi="Avenir"/>
                <w:sz w:val="20"/>
                <w:szCs w:val="20"/>
                <w:lang w:val="de-DE" w:eastAsia="en-US"/>
              </w:rPr>
            </w:pPr>
          </w:p>
        </w:tc>
      </w:tr>
      <w:tr w:rsidR="00C27F2A" w:rsidRPr="00136057" w14:paraId="4E36E4ED" w14:textId="77777777" w:rsidTr="00A203B6">
        <w:trPr>
          <w:cantSplit/>
          <w:trHeight w:val="19"/>
          <w:tblHeader/>
        </w:trPr>
        <w:tc>
          <w:tcPr>
            <w:tcW w:w="1108" w:type="dxa"/>
          </w:tcPr>
          <w:p w14:paraId="31208847"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200</w:t>
            </w:r>
          </w:p>
        </w:tc>
        <w:tc>
          <w:tcPr>
            <w:tcW w:w="889" w:type="dxa"/>
          </w:tcPr>
          <w:p w14:paraId="4818CCE8"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g</w:t>
            </w:r>
          </w:p>
        </w:tc>
        <w:tc>
          <w:tcPr>
            <w:tcW w:w="2283" w:type="dxa"/>
          </w:tcPr>
          <w:p w14:paraId="7A79B433"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Schinken, fein gehackt</w:t>
            </w:r>
          </w:p>
        </w:tc>
        <w:tc>
          <w:tcPr>
            <w:tcW w:w="4742" w:type="dxa"/>
            <w:vMerge w:val="restart"/>
          </w:tcPr>
          <w:p w14:paraId="2A02F327" w14:textId="52DA71D1"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Schinken und Petersilie fein hacken, mit Quark, Senf, Salz und Pfeffer in einer Schüssel gut mischen.</w:t>
            </w:r>
          </w:p>
        </w:tc>
      </w:tr>
      <w:tr w:rsidR="00C27F2A" w:rsidRPr="00136057" w14:paraId="1B6BE8EF" w14:textId="77777777" w:rsidTr="00A203B6">
        <w:trPr>
          <w:cantSplit/>
          <w:trHeight w:val="19"/>
          <w:tblHeader/>
        </w:trPr>
        <w:tc>
          <w:tcPr>
            <w:tcW w:w="1108" w:type="dxa"/>
          </w:tcPr>
          <w:p w14:paraId="2AF9360F"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0.5</w:t>
            </w:r>
          </w:p>
        </w:tc>
        <w:tc>
          <w:tcPr>
            <w:tcW w:w="889" w:type="dxa"/>
          </w:tcPr>
          <w:p w14:paraId="359BAEBF"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Bund</w:t>
            </w:r>
          </w:p>
        </w:tc>
        <w:tc>
          <w:tcPr>
            <w:tcW w:w="2283" w:type="dxa"/>
          </w:tcPr>
          <w:p w14:paraId="308BB24D"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Petersilie, fein gehackt</w:t>
            </w:r>
          </w:p>
        </w:tc>
        <w:tc>
          <w:tcPr>
            <w:tcW w:w="4742" w:type="dxa"/>
            <w:vMerge/>
          </w:tcPr>
          <w:p w14:paraId="7A43F070" w14:textId="6303077C" w:rsidR="00C27F2A" w:rsidRPr="00136057" w:rsidRDefault="00C27F2A" w:rsidP="00097293">
            <w:pPr>
              <w:spacing w:before="100" w:beforeAutospacing="1" w:after="100" w:afterAutospacing="1"/>
              <w:rPr>
                <w:rFonts w:ascii="Avenir" w:eastAsia="Calibri" w:hAnsi="Avenir"/>
                <w:sz w:val="20"/>
                <w:szCs w:val="20"/>
                <w:lang w:val="de-DE" w:eastAsia="en-US"/>
              </w:rPr>
            </w:pPr>
          </w:p>
        </w:tc>
      </w:tr>
      <w:tr w:rsidR="00C27F2A" w:rsidRPr="00136057" w14:paraId="6A3FB39E" w14:textId="77777777" w:rsidTr="00A203B6">
        <w:trPr>
          <w:cantSplit/>
          <w:trHeight w:val="19"/>
          <w:tblHeader/>
        </w:trPr>
        <w:tc>
          <w:tcPr>
            <w:tcW w:w="1108" w:type="dxa"/>
          </w:tcPr>
          <w:p w14:paraId="15D3D033"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150</w:t>
            </w:r>
          </w:p>
        </w:tc>
        <w:tc>
          <w:tcPr>
            <w:tcW w:w="889" w:type="dxa"/>
          </w:tcPr>
          <w:p w14:paraId="79E6F0EB"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g</w:t>
            </w:r>
          </w:p>
        </w:tc>
        <w:tc>
          <w:tcPr>
            <w:tcW w:w="2283" w:type="dxa"/>
          </w:tcPr>
          <w:p w14:paraId="2BB550A6"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Rahmquark</w:t>
            </w:r>
          </w:p>
        </w:tc>
        <w:tc>
          <w:tcPr>
            <w:tcW w:w="4742" w:type="dxa"/>
            <w:vMerge/>
          </w:tcPr>
          <w:p w14:paraId="65E3ABB9" w14:textId="53030283" w:rsidR="00C27F2A" w:rsidRPr="00136057" w:rsidRDefault="00C27F2A" w:rsidP="00097293">
            <w:pPr>
              <w:spacing w:before="100" w:beforeAutospacing="1" w:after="100" w:afterAutospacing="1"/>
              <w:rPr>
                <w:rFonts w:ascii="Avenir" w:eastAsia="Calibri" w:hAnsi="Avenir"/>
                <w:sz w:val="20"/>
                <w:szCs w:val="20"/>
                <w:lang w:val="de-DE" w:eastAsia="en-US"/>
              </w:rPr>
            </w:pPr>
          </w:p>
        </w:tc>
      </w:tr>
      <w:tr w:rsidR="00C27F2A" w:rsidRPr="00136057" w14:paraId="01A01727" w14:textId="77777777" w:rsidTr="00A203B6">
        <w:trPr>
          <w:cantSplit/>
          <w:trHeight w:val="19"/>
          <w:tblHeader/>
        </w:trPr>
        <w:tc>
          <w:tcPr>
            <w:tcW w:w="1108" w:type="dxa"/>
          </w:tcPr>
          <w:p w14:paraId="28DAA551"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1</w:t>
            </w:r>
          </w:p>
        </w:tc>
        <w:tc>
          <w:tcPr>
            <w:tcW w:w="889" w:type="dxa"/>
          </w:tcPr>
          <w:p w14:paraId="6704E3FF"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TL</w:t>
            </w:r>
          </w:p>
        </w:tc>
        <w:tc>
          <w:tcPr>
            <w:tcW w:w="2283" w:type="dxa"/>
          </w:tcPr>
          <w:p w14:paraId="41ABAA18"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grobkörniger Senf</w:t>
            </w:r>
          </w:p>
        </w:tc>
        <w:tc>
          <w:tcPr>
            <w:tcW w:w="4742" w:type="dxa"/>
            <w:vMerge/>
          </w:tcPr>
          <w:p w14:paraId="71A9293E" w14:textId="78546E82" w:rsidR="00C27F2A" w:rsidRPr="00136057" w:rsidRDefault="00C27F2A" w:rsidP="00097293">
            <w:pPr>
              <w:spacing w:before="100" w:beforeAutospacing="1" w:after="100" w:afterAutospacing="1"/>
              <w:rPr>
                <w:rFonts w:ascii="Avenir" w:eastAsia="Calibri" w:hAnsi="Avenir"/>
                <w:sz w:val="20"/>
                <w:szCs w:val="20"/>
                <w:lang w:val="de-DE" w:eastAsia="en-US"/>
              </w:rPr>
            </w:pPr>
          </w:p>
        </w:tc>
      </w:tr>
      <w:tr w:rsidR="00C27F2A" w:rsidRPr="00136057" w14:paraId="46178D6B" w14:textId="77777777" w:rsidTr="00A203B6">
        <w:trPr>
          <w:cantSplit/>
          <w:trHeight w:val="19"/>
          <w:tblHeader/>
        </w:trPr>
        <w:tc>
          <w:tcPr>
            <w:tcW w:w="1108" w:type="dxa"/>
          </w:tcPr>
          <w:p w14:paraId="75A4EEBC"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 xml:space="preserve">0.25 </w:t>
            </w:r>
          </w:p>
        </w:tc>
        <w:tc>
          <w:tcPr>
            <w:tcW w:w="889" w:type="dxa"/>
          </w:tcPr>
          <w:p w14:paraId="53678BA5"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TL</w:t>
            </w:r>
          </w:p>
        </w:tc>
        <w:tc>
          <w:tcPr>
            <w:tcW w:w="2283" w:type="dxa"/>
          </w:tcPr>
          <w:p w14:paraId="46652D28"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Salz</w:t>
            </w:r>
          </w:p>
        </w:tc>
        <w:tc>
          <w:tcPr>
            <w:tcW w:w="4742" w:type="dxa"/>
            <w:vMerge/>
          </w:tcPr>
          <w:p w14:paraId="328226CE" w14:textId="6905FCB0" w:rsidR="00C27F2A" w:rsidRPr="00136057" w:rsidRDefault="00C27F2A" w:rsidP="00097293">
            <w:pPr>
              <w:spacing w:before="100" w:beforeAutospacing="1" w:after="100" w:afterAutospacing="1"/>
              <w:rPr>
                <w:rFonts w:ascii="Avenir" w:eastAsia="Calibri" w:hAnsi="Avenir"/>
                <w:sz w:val="20"/>
                <w:szCs w:val="20"/>
                <w:lang w:val="de-DE" w:eastAsia="en-US"/>
              </w:rPr>
            </w:pPr>
          </w:p>
        </w:tc>
      </w:tr>
      <w:tr w:rsidR="00C27F2A" w:rsidRPr="00136057" w14:paraId="729434BE" w14:textId="77777777" w:rsidTr="00A203B6">
        <w:trPr>
          <w:cantSplit/>
          <w:trHeight w:val="19"/>
          <w:tblHeader/>
        </w:trPr>
        <w:tc>
          <w:tcPr>
            <w:tcW w:w="1108" w:type="dxa"/>
          </w:tcPr>
          <w:p w14:paraId="109920E2"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p>
        </w:tc>
        <w:tc>
          <w:tcPr>
            <w:tcW w:w="889" w:type="dxa"/>
          </w:tcPr>
          <w:p w14:paraId="5D8F3DDD"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wenig</w:t>
            </w:r>
          </w:p>
        </w:tc>
        <w:tc>
          <w:tcPr>
            <w:tcW w:w="2283" w:type="dxa"/>
          </w:tcPr>
          <w:p w14:paraId="5B45373A" w14:textId="77777777" w:rsidR="00C27F2A" w:rsidRPr="00136057" w:rsidRDefault="00C27F2A"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Pfeffer</w:t>
            </w:r>
          </w:p>
        </w:tc>
        <w:tc>
          <w:tcPr>
            <w:tcW w:w="4742" w:type="dxa"/>
            <w:vMerge/>
          </w:tcPr>
          <w:p w14:paraId="09649426" w14:textId="64F796CD" w:rsidR="00C27F2A" w:rsidRPr="00136057" w:rsidRDefault="00C27F2A" w:rsidP="00097293">
            <w:pPr>
              <w:spacing w:before="100" w:beforeAutospacing="1" w:after="100" w:afterAutospacing="1"/>
              <w:rPr>
                <w:rFonts w:ascii="Avenir" w:eastAsia="Calibri" w:hAnsi="Avenir"/>
                <w:sz w:val="20"/>
                <w:szCs w:val="20"/>
                <w:lang w:val="de-DE" w:eastAsia="en-US"/>
              </w:rPr>
            </w:pPr>
          </w:p>
        </w:tc>
      </w:tr>
      <w:tr w:rsidR="006B317C" w:rsidRPr="00136057" w14:paraId="49996474" w14:textId="77777777" w:rsidTr="00A203B6">
        <w:trPr>
          <w:cantSplit/>
          <w:trHeight w:val="19"/>
          <w:tblHeader/>
        </w:trPr>
        <w:tc>
          <w:tcPr>
            <w:tcW w:w="1108" w:type="dxa"/>
          </w:tcPr>
          <w:p w14:paraId="3AB84D0B" w14:textId="77777777" w:rsidR="006B317C" w:rsidRPr="00136057" w:rsidRDefault="006B317C"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 xml:space="preserve">1 </w:t>
            </w:r>
          </w:p>
        </w:tc>
        <w:tc>
          <w:tcPr>
            <w:tcW w:w="889" w:type="dxa"/>
          </w:tcPr>
          <w:p w14:paraId="4B7067C0" w14:textId="77777777" w:rsidR="006B317C" w:rsidRPr="00136057" w:rsidRDefault="006B317C" w:rsidP="00097293">
            <w:pPr>
              <w:spacing w:before="100" w:beforeAutospacing="1" w:after="100" w:afterAutospacing="1"/>
              <w:rPr>
                <w:rFonts w:ascii="Avenir" w:eastAsia="Calibri" w:hAnsi="Avenir"/>
                <w:sz w:val="20"/>
                <w:szCs w:val="20"/>
                <w:lang w:val="de-DE" w:eastAsia="en-US"/>
              </w:rPr>
            </w:pPr>
          </w:p>
        </w:tc>
        <w:tc>
          <w:tcPr>
            <w:tcW w:w="2283" w:type="dxa"/>
          </w:tcPr>
          <w:p w14:paraId="324918E7" w14:textId="77777777" w:rsidR="006B317C" w:rsidRPr="00136057" w:rsidRDefault="006B317C" w:rsidP="00097293">
            <w:pPr>
              <w:spacing w:before="100" w:beforeAutospacing="1" w:after="100" w:afterAutospacing="1"/>
              <w:rPr>
                <w:rFonts w:ascii="Avenir" w:eastAsia="Calibri" w:hAnsi="Avenir"/>
                <w:sz w:val="20"/>
                <w:szCs w:val="20"/>
                <w:lang w:val="de-DE" w:eastAsia="en-US"/>
              </w:rPr>
            </w:pPr>
            <w:r w:rsidRPr="00136057">
              <w:rPr>
                <w:rFonts w:ascii="Avenir" w:hAnsi="Avenir" w:cstheme="minorHAnsi"/>
                <w:sz w:val="20"/>
                <w:szCs w:val="20"/>
              </w:rPr>
              <w:t>Ei, verquirlt</w:t>
            </w:r>
          </w:p>
        </w:tc>
        <w:tc>
          <w:tcPr>
            <w:tcW w:w="4742" w:type="dxa"/>
          </w:tcPr>
          <w:p w14:paraId="394D1BD4" w14:textId="77777777" w:rsidR="006B317C" w:rsidRPr="00136057" w:rsidRDefault="006B317C" w:rsidP="00097293">
            <w:pPr>
              <w:spacing w:before="100" w:beforeAutospacing="1" w:after="100" w:afterAutospacing="1"/>
              <w:rPr>
                <w:rFonts w:ascii="Avenir" w:eastAsia="Calibri" w:hAnsi="Avenir"/>
                <w:sz w:val="20"/>
                <w:szCs w:val="20"/>
                <w:lang w:val="de-DE" w:eastAsia="en-US"/>
              </w:rPr>
            </w:pPr>
            <w:r w:rsidRPr="00136057">
              <w:rPr>
                <w:rFonts w:ascii="Avenir" w:eastAsia="Calibri" w:hAnsi="Avenir"/>
                <w:sz w:val="20"/>
                <w:szCs w:val="20"/>
                <w:lang w:val="de-DE" w:eastAsia="en-US"/>
              </w:rPr>
              <w:t>Teig halbieren, 2 Kugeln formen, beide auf wenig Mehl rund auswallen (je ca. 32 cm Ø). Teige in je 8 «Kuchenstücke» schneiden. Je 1 EL der Füllung auf den breiteren Teil der Teigstücke verteilen. Stücke zur Spitze hin aufrollen, Enden andrücken, ca. 30 Min. zugedeckt kühl stellen.</w:t>
            </w:r>
          </w:p>
          <w:p w14:paraId="5E31598C" w14:textId="77777777" w:rsidR="006B317C" w:rsidRPr="00136057" w:rsidRDefault="006B317C" w:rsidP="00097293">
            <w:pPr>
              <w:spacing w:before="100" w:beforeAutospacing="1" w:after="100" w:afterAutospacing="1"/>
              <w:rPr>
                <w:rFonts w:ascii="Avenir" w:eastAsia="Calibri" w:hAnsi="Avenir"/>
                <w:sz w:val="20"/>
                <w:szCs w:val="20"/>
                <w:lang w:val="de-DE" w:eastAsia="en-US"/>
              </w:rPr>
            </w:pPr>
            <w:r w:rsidRPr="00136057">
              <w:rPr>
                <w:rFonts w:ascii="Avenir" w:eastAsia="Calibri" w:hAnsi="Avenir"/>
                <w:sz w:val="20"/>
                <w:szCs w:val="20"/>
                <w:lang w:val="de-DE" w:eastAsia="en-US"/>
              </w:rPr>
              <w:t>Ofen auf 220 Grad vorheizen. Gipfeli mit genügend Abstand auf ein mit Backpapier belegtes Blech legen. Gipfeli mit Ei bestreichen.</w:t>
            </w:r>
          </w:p>
          <w:p w14:paraId="26453F48" w14:textId="31D4F53C" w:rsidR="00203D3F" w:rsidRPr="00136057" w:rsidRDefault="006B317C" w:rsidP="00097293">
            <w:pPr>
              <w:spacing w:before="100" w:beforeAutospacing="1" w:after="100" w:afterAutospacing="1"/>
              <w:rPr>
                <w:rFonts w:ascii="Avenir" w:eastAsia="Calibri" w:hAnsi="Avenir"/>
                <w:sz w:val="20"/>
                <w:szCs w:val="20"/>
                <w:lang w:val="de-DE" w:eastAsia="en-US"/>
              </w:rPr>
            </w:pPr>
            <w:r w:rsidRPr="00136057">
              <w:rPr>
                <w:rFonts w:ascii="Avenir" w:eastAsia="Calibri" w:hAnsi="Avenir"/>
                <w:sz w:val="20"/>
                <w:szCs w:val="20"/>
                <w:lang w:val="de-DE" w:eastAsia="en-US"/>
              </w:rPr>
              <w:t>Backen: ca. 18 Min. in der Mitte des Ofens. Herausnehmen, etwas abkühlen, noch lauwarm servieren.</w:t>
            </w:r>
          </w:p>
        </w:tc>
      </w:tr>
    </w:tbl>
    <w:p w14:paraId="7EAF5E21" w14:textId="45F8FB6C" w:rsidR="000D71FD" w:rsidRPr="000D71FD" w:rsidRDefault="000D71FD" w:rsidP="00203D3F">
      <w:pPr>
        <w:spacing w:after="160" w:line="276" w:lineRule="auto"/>
        <w:rPr>
          <w:rFonts w:ascii="Avenir" w:hAnsi="Avenir"/>
          <w:sz w:val="20"/>
          <w:szCs w:val="20"/>
        </w:rPr>
      </w:pPr>
    </w:p>
    <w:sectPr w:rsidR="000D71FD" w:rsidRPr="000D71FD">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A9162" w14:textId="77777777" w:rsidR="008A6722" w:rsidRDefault="008A6722" w:rsidP="00A65E36">
      <w:r>
        <w:separator/>
      </w:r>
    </w:p>
  </w:endnote>
  <w:endnote w:type="continuationSeparator" w:id="0">
    <w:p w14:paraId="6DFC852C" w14:textId="77777777" w:rsidR="008A6722" w:rsidRDefault="008A6722" w:rsidP="00A65E36">
      <w:r>
        <w:continuationSeparator/>
      </w:r>
    </w:p>
  </w:endnote>
  <w:endnote w:type="continuationNotice" w:id="1">
    <w:p w14:paraId="598BDDFC" w14:textId="77777777" w:rsidR="008A6722" w:rsidRDefault="008A6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
    <w:panose1 w:val="02000603020000020003"/>
    <w:charset w:val="00"/>
    <w:family w:val="auto"/>
    <w:pitch w:val="variable"/>
    <w:sig w:usb0="800000AF" w:usb1="5000204A" w:usb2="00000000" w:usb3="00000000" w:csb0="0000009B" w:csb1="00000000"/>
  </w:font>
  <w:font w:name="Avenir">
    <w:altName w:val="﷽﷽﷽﷽﷽﷽﷽﷽"/>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6FDC" w14:textId="77777777" w:rsidR="008A6722" w:rsidRDefault="008A6722" w:rsidP="00A65E36">
      <w:r>
        <w:separator/>
      </w:r>
    </w:p>
  </w:footnote>
  <w:footnote w:type="continuationSeparator" w:id="0">
    <w:p w14:paraId="29F83767" w14:textId="77777777" w:rsidR="008A6722" w:rsidRDefault="008A6722" w:rsidP="00A65E36">
      <w:r>
        <w:continuationSeparator/>
      </w:r>
    </w:p>
  </w:footnote>
  <w:footnote w:type="continuationNotice" w:id="1">
    <w:p w14:paraId="5F67868F" w14:textId="77777777" w:rsidR="008A6722" w:rsidRDefault="008A6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7365B" w14:textId="1BD9622E" w:rsidR="00A65E36" w:rsidRPr="001A2EBA" w:rsidRDefault="00A65E36" w:rsidP="001A2EBA">
    <w:pPr>
      <w:pStyle w:val="Zitat"/>
      <w:rPr>
        <w:color w:val="807D85"/>
      </w:rPr>
    </w:pPr>
    <w:r>
      <w:rPr>
        <w:noProof/>
        <w:color w:val="807D85"/>
      </w:rPr>
      <w:drawing>
        <wp:anchor distT="0" distB="0" distL="114300" distR="114300" simplePos="0" relativeHeight="251658240" behindDoc="1" locked="0" layoutInCell="1" allowOverlap="1" wp14:anchorId="3FFBF82C" wp14:editId="406C7CF0">
          <wp:simplePos x="0" y="0"/>
          <wp:positionH relativeFrom="margin">
            <wp:posOffset>4749165</wp:posOffset>
          </wp:positionH>
          <wp:positionV relativeFrom="paragraph">
            <wp:posOffset>-117738</wp:posOffset>
          </wp:positionV>
          <wp:extent cx="1007745" cy="363855"/>
          <wp:effectExtent l="0" t="0" r="0" b="4445"/>
          <wp:wrapTight wrapText="bothSides">
            <wp:wrapPolygon edited="0">
              <wp:start x="0" y="0"/>
              <wp:lineTo x="0" y="21110"/>
              <wp:lineTo x="21233" y="21110"/>
              <wp:lineTo x="21233" y="0"/>
              <wp:lineTo x="0" y="0"/>
            </wp:wrapPolygon>
          </wp:wrapTight>
          <wp:docPr id="5"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69138"/>
                  <a:stretch/>
                </pic:blipFill>
                <pic:spPr bwMode="auto">
                  <a:xfrm>
                    <a:off x="0" y="0"/>
                    <a:ext cx="1007745" cy="363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4D9C">
      <w:rPr>
        <w:color w:val="807D85"/>
      </w:rPr>
      <w:fldChar w:fldCharType="begin"/>
    </w:r>
    <w:r w:rsidRPr="00DD4D9C">
      <w:rPr>
        <w:color w:val="807D85"/>
      </w:rPr>
      <w:instrText xml:space="preserve"> TITLE  \* MERGEFORMAT </w:instrText>
    </w:r>
    <w:r w:rsidRPr="00DD4D9C">
      <w:rPr>
        <w:color w:val="807D85"/>
      </w:rPr>
      <w:fldChar w:fldCharType="end"/>
    </w:r>
    <w:r w:rsidRPr="00DD4D9C">
      <w:rPr>
        <w:color w:val="807D85"/>
      </w:rPr>
      <w:fldChar w:fldCharType="begin"/>
    </w:r>
    <w:r w:rsidRPr="00DD4D9C">
      <w:rPr>
        <w:color w:val="807D85"/>
      </w:rPr>
      <w:instrText xml:space="preserve"> STYLEREF Titel \* MERGEFORMAT </w:instrText>
    </w:r>
    <w:r w:rsidRPr="00DD4D9C">
      <w:rPr>
        <w:color w:val="807D85"/>
      </w:rPr>
      <w:fldChar w:fldCharType="separate"/>
    </w:r>
    <w:r w:rsidR="00097293">
      <w:rPr>
        <w:noProof/>
        <w:color w:val="807D85"/>
      </w:rPr>
      <w:t>Schinkengipfeli</w:t>
    </w:r>
    <w:r w:rsidRPr="00DD4D9C">
      <w:rPr>
        <w:color w:val="807D85"/>
      </w:rPr>
      <w:fldChar w:fldCharType="end"/>
    </w:r>
    <w:r w:rsidRPr="00DD4D9C">
      <w:rPr>
        <w:color w:val="807D85"/>
      </w:rPr>
      <w:tab/>
      <w:t>lagerleitung.ch</w:t>
    </w:r>
    <w:r>
      <w:rPr>
        <w:color w:val="807D8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268"/>
    <w:multiLevelType w:val="hybridMultilevel"/>
    <w:tmpl w:val="06B469D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034642D7"/>
    <w:multiLevelType w:val="multilevel"/>
    <w:tmpl w:val="D5C6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35480"/>
    <w:multiLevelType w:val="hybridMultilevel"/>
    <w:tmpl w:val="EC4A90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F2038DF"/>
    <w:multiLevelType w:val="hybridMultilevel"/>
    <w:tmpl w:val="F34C53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7593478"/>
    <w:multiLevelType w:val="hybridMultilevel"/>
    <w:tmpl w:val="36C46E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7C018B7"/>
    <w:multiLevelType w:val="hybridMultilevel"/>
    <w:tmpl w:val="A8D218D0"/>
    <w:lvl w:ilvl="0" w:tplc="08070001">
      <w:start w:val="1"/>
      <w:numFmt w:val="bullet"/>
      <w:lvlText w:val=""/>
      <w:lvlJc w:val="left"/>
      <w:pPr>
        <w:ind w:left="2848" w:hanging="360"/>
      </w:pPr>
      <w:rPr>
        <w:rFonts w:ascii="Symbol" w:hAnsi="Symbol" w:hint="default"/>
      </w:rPr>
    </w:lvl>
    <w:lvl w:ilvl="1" w:tplc="08070003" w:tentative="1">
      <w:start w:val="1"/>
      <w:numFmt w:val="bullet"/>
      <w:lvlText w:val="o"/>
      <w:lvlJc w:val="left"/>
      <w:pPr>
        <w:ind w:left="3568" w:hanging="360"/>
      </w:pPr>
      <w:rPr>
        <w:rFonts w:ascii="Courier New" w:hAnsi="Courier New" w:cs="Courier New" w:hint="default"/>
      </w:rPr>
    </w:lvl>
    <w:lvl w:ilvl="2" w:tplc="08070005" w:tentative="1">
      <w:start w:val="1"/>
      <w:numFmt w:val="bullet"/>
      <w:lvlText w:val=""/>
      <w:lvlJc w:val="left"/>
      <w:pPr>
        <w:ind w:left="4288" w:hanging="360"/>
      </w:pPr>
      <w:rPr>
        <w:rFonts w:ascii="Wingdings" w:hAnsi="Wingdings" w:hint="default"/>
      </w:rPr>
    </w:lvl>
    <w:lvl w:ilvl="3" w:tplc="08070001" w:tentative="1">
      <w:start w:val="1"/>
      <w:numFmt w:val="bullet"/>
      <w:lvlText w:val=""/>
      <w:lvlJc w:val="left"/>
      <w:pPr>
        <w:ind w:left="5008" w:hanging="360"/>
      </w:pPr>
      <w:rPr>
        <w:rFonts w:ascii="Symbol" w:hAnsi="Symbol" w:hint="default"/>
      </w:rPr>
    </w:lvl>
    <w:lvl w:ilvl="4" w:tplc="08070003" w:tentative="1">
      <w:start w:val="1"/>
      <w:numFmt w:val="bullet"/>
      <w:lvlText w:val="o"/>
      <w:lvlJc w:val="left"/>
      <w:pPr>
        <w:ind w:left="5728" w:hanging="360"/>
      </w:pPr>
      <w:rPr>
        <w:rFonts w:ascii="Courier New" w:hAnsi="Courier New" w:cs="Courier New" w:hint="default"/>
      </w:rPr>
    </w:lvl>
    <w:lvl w:ilvl="5" w:tplc="08070005" w:tentative="1">
      <w:start w:val="1"/>
      <w:numFmt w:val="bullet"/>
      <w:lvlText w:val=""/>
      <w:lvlJc w:val="left"/>
      <w:pPr>
        <w:ind w:left="6448" w:hanging="360"/>
      </w:pPr>
      <w:rPr>
        <w:rFonts w:ascii="Wingdings" w:hAnsi="Wingdings" w:hint="default"/>
      </w:rPr>
    </w:lvl>
    <w:lvl w:ilvl="6" w:tplc="08070001" w:tentative="1">
      <w:start w:val="1"/>
      <w:numFmt w:val="bullet"/>
      <w:lvlText w:val=""/>
      <w:lvlJc w:val="left"/>
      <w:pPr>
        <w:ind w:left="7168" w:hanging="360"/>
      </w:pPr>
      <w:rPr>
        <w:rFonts w:ascii="Symbol" w:hAnsi="Symbol" w:hint="default"/>
      </w:rPr>
    </w:lvl>
    <w:lvl w:ilvl="7" w:tplc="08070003" w:tentative="1">
      <w:start w:val="1"/>
      <w:numFmt w:val="bullet"/>
      <w:lvlText w:val="o"/>
      <w:lvlJc w:val="left"/>
      <w:pPr>
        <w:ind w:left="7888" w:hanging="360"/>
      </w:pPr>
      <w:rPr>
        <w:rFonts w:ascii="Courier New" w:hAnsi="Courier New" w:cs="Courier New" w:hint="default"/>
      </w:rPr>
    </w:lvl>
    <w:lvl w:ilvl="8" w:tplc="08070005" w:tentative="1">
      <w:start w:val="1"/>
      <w:numFmt w:val="bullet"/>
      <w:lvlText w:val=""/>
      <w:lvlJc w:val="left"/>
      <w:pPr>
        <w:ind w:left="8608" w:hanging="360"/>
      </w:pPr>
      <w:rPr>
        <w:rFonts w:ascii="Wingdings" w:hAnsi="Wingdings" w:hint="default"/>
      </w:rPr>
    </w:lvl>
  </w:abstractNum>
  <w:abstractNum w:abstractNumId="6" w15:restartNumberingAfterBreak="0">
    <w:nsid w:val="2C3366DD"/>
    <w:multiLevelType w:val="hybridMultilevel"/>
    <w:tmpl w:val="E5FA5C1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15:restartNumberingAfterBreak="0">
    <w:nsid w:val="2CF73CC4"/>
    <w:multiLevelType w:val="hybridMultilevel"/>
    <w:tmpl w:val="F03267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0142273"/>
    <w:multiLevelType w:val="hybridMultilevel"/>
    <w:tmpl w:val="9F2616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5566D86"/>
    <w:multiLevelType w:val="hybridMultilevel"/>
    <w:tmpl w:val="E2D835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0344FE"/>
    <w:multiLevelType w:val="hybridMultilevel"/>
    <w:tmpl w:val="1868D5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60A5BAE"/>
    <w:multiLevelType w:val="hybridMultilevel"/>
    <w:tmpl w:val="D49E2C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6186C26"/>
    <w:multiLevelType w:val="hybridMultilevel"/>
    <w:tmpl w:val="FB826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5E69ED"/>
    <w:multiLevelType w:val="hybridMultilevel"/>
    <w:tmpl w:val="D29EB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9B6D32"/>
    <w:multiLevelType w:val="hybridMultilevel"/>
    <w:tmpl w:val="F0F45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D622BEF"/>
    <w:multiLevelType w:val="hybridMultilevel"/>
    <w:tmpl w:val="502650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34459F0"/>
    <w:multiLevelType w:val="hybridMultilevel"/>
    <w:tmpl w:val="2C448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5906871"/>
    <w:multiLevelType w:val="hybridMultilevel"/>
    <w:tmpl w:val="FF2494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8D8458A"/>
    <w:multiLevelType w:val="hybridMultilevel"/>
    <w:tmpl w:val="050628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343CB8"/>
    <w:multiLevelType w:val="hybridMultilevel"/>
    <w:tmpl w:val="4A40D5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FBA4A4A"/>
    <w:multiLevelType w:val="hybridMultilevel"/>
    <w:tmpl w:val="6784D0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0535563"/>
    <w:multiLevelType w:val="hybridMultilevel"/>
    <w:tmpl w:val="EF88DE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3081EEF"/>
    <w:multiLevelType w:val="multilevel"/>
    <w:tmpl w:val="DF5E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1E2150"/>
    <w:multiLevelType w:val="hybridMultilevel"/>
    <w:tmpl w:val="645441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24C4B74"/>
    <w:multiLevelType w:val="hybridMultilevel"/>
    <w:tmpl w:val="AFEA56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6A923BE"/>
    <w:multiLevelType w:val="multilevel"/>
    <w:tmpl w:val="E1D8B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0E56A8"/>
    <w:multiLevelType w:val="multilevel"/>
    <w:tmpl w:val="456C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A011C3"/>
    <w:multiLevelType w:val="hybridMultilevel"/>
    <w:tmpl w:val="1BE2F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5895BCD"/>
    <w:multiLevelType w:val="hybridMultilevel"/>
    <w:tmpl w:val="26A4D5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6003345"/>
    <w:multiLevelType w:val="hybridMultilevel"/>
    <w:tmpl w:val="48CE5E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24"/>
  </w:num>
  <w:num w:numId="5">
    <w:abstractNumId w:val="27"/>
  </w:num>
  <w:num w:numId="6">
    <w:abstractNumId w:val="18"/>
  </w:num>
  <w:num w:numId="7">
    <w:abstractNumId w:val="7"/>
  </w:num>
  <w:num w:numId="8">
    <w:abstractNumId w:val="0"/>
  </w:num>
  <w:num w:numId="9">
    <w:abstractNumId w:val="6"/>
  </w:num>
  <w:num w:numId="10">
    <w:abstractNumId w:val="23"/>
  </w:num>
  <w:num w:numId="11">
    <w:abstractNumId w:val="29"/>
  </w:num>
  <w:num w:numId="12">
    <w:abstractNumId w:val="3"/>
  </w:num>
  <w:num w:numId="13">
    <w:abstractNumId w:val="14"/>
  </w:num>
  <w:num w:numId="14">
    <w:abstractNumId w:val="20"/>
  </w:num>
  <w:num w:numId="15">
    <w:abstractNumId w:val="5"/>
  </w:num>
  <w:num w:numId="16">
    <w:abstractNumId w:val="28"/>
  </w:num>
  <w:num w:numId="17">
    <w:abstractNumId w:val="9"/>
  </w:num>
  <w:num w:numId="18">
    <w:abstractNumId w:val="17"/>
  </w:num>
  <w:num w:numId="19">
    <w:abstractNumId w:val="10"/>
  </w:num>
  <w:num w:numId="20">
    <w:abstractNumId w:val="11"/>
  </w:num>
  <w:num w:numId="21">
    <w:abstractNumId w:val="16"/>
  </w:num>
  <w:num w:numId="22">
    <w:abstractNumId w:val="19"/>
  </w:num>
  <w:num w:numId="23">
    <w:abstractNumId w:val="15"/>
  </w:num>
  <w:num w:numId="24">
    <w:abstractNumId w:val="4"/>
  </w:num>
  <w:num w:numId="25">
    <w:abstractNumId w:val="21"/>
  </w:num>
  <w:num w:numId="26">
    <w:abstractNumId w:val="25"/>
  </w:num>
  <w:num w:numId="27">
    <w:abstractNumId w:val="22"/>
  </w:num>
  <w:num w:numId="28">
    <w:abstractNumId w:val="1"/>
  </w:num>
  <w:num w:numId="29">
    <w:abstractNumId w:val="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584EA1"/>
    <w:rsid w:val="00000DC2"/>
    <w:rsid w:val="00003385"/>
    <w:rsid w:val="00021E4F"/>
    <w:rsid w:val="000271A4"/>
    <w:rsid w:val="00070B6D"/>
    <w:rsid w:val="0008340A"/>
    <w:rsid w:val="00097293"/>
    <w:rsid w:val="000A0031"/>
    <w:rsid w:val="000A051F"/>
    <w:rsid w:val="000A3B64"/>
    <w:rsid w:val="000B36A4"/>
    <w:rsid w:val="000C4BA2"/>
    <w:rsid w:val="000D5D4F"/>
    <w:rsid w:val="000D6A51"/>
    <w:rsid w:val="000D71FD"/>
    <w:rsid w:val="000E32F9"/>
    <w:rsid w:val="000F4FAE"/>
    <w:rsid w:val="000F786D"/>
    <w:rsid w:val="00105622"/>
    <w:rsid w:val="00105E4F"/>
    <w:rsid w:val="001070C8"/>
    <w:rsid w:val="00116DD6"/>
    <w:rsid w:val="00145034"/>
    <w:rsid w:val="0015007D"/>
    <w:rsid w:val="00151273"/>
    <w:rsid w:val="00173382"/>
    <w:rsid w:val="00173900"/>
    <w:rsid w:val="00177296"/>
    <w:rsid w:val="001A2EBA"/>
    <w:rsid w:val="001A5F7C"/>
    <w:rsid w:val="001B78FE"/>
    <w:rsid w:val="001D3405"/>
    <w:rsid w:val="001E23A2"/>
    <w:rsid w:val="001E7862"/>
    <w:rsid w:val="001E7890"/>
    <w:rsid w:val="001F4D6A"/>
    <w:rsid w:val="00203D3F"/>
    <w:rsid w:val="00252FB4"/>
    <w:rsid w:val="0025646B"/>
    <w:rsid w:val="002647BC"/>
    <w:rsid w:val="00280C94"/>
    <w:rsid w:val="002A536B"/>
    <w:rsid w:val="002B6AA0"/>
    <w:rsid w:val="002F588E"/>
    <w:rsid w:val="003345C7"/>
    <w:rsid w:val="003402DB"/>
    <w:rsid w:val="00340F81"/>
    <w:rsid w:val="00347D17"/>
    <w:rsid w:val="00355DC0"/>
    <w:rsid w:val="00357AAB"/>
    <w:rsid w:val="0036092D"/>
    <w:rsid w:val="00361DFE"/>
    <w:rsid w:val="003823F1"/>
    <w:rsid w:val="00385BD5"/>
    <w:rsid w:val="003A40D4"/>
    <w:rsid w:val="003D6D74"/>
    <w:rsid w:val="003E0FE4"/>
    <w:rsid w:val="003E3CC5"/>
    <w:rsid w:val="003F3B94"/>
    <w:rsid w:val="00404E9C"/>
    <w:rsid w:val="00437076"/>
    <w:rsid w:val="00454BF6"/>
    <w:rsid w:val="00497E03"/>
    <w:rsid w:val="004A3D1D"/>
    <w:rsid w:val="004A6BA4"/>
    <w:rsid w:val="004B313C"/>
    <w:rsid w:val="004C5500"/>
    <w:rsid w:val="004E0E3A"/>
    <w:rsid w:val="00512DD0"/>
    <w:rsid w:val="005154ED"/>
    <w:rsid w:val="005162B3"/>
    <w:rsid w:val="0052102F"/>
    <w:rsid w:val="00523D93"/>
    <w:rsid w:val="0054299B"/>
    <w:rsid w:val="00547F97"/>
    <w:rsid w:val="00560EB2"/>
    <w:rsid w:val="005A7154"/>
    <w:rsid w:val="005B0187"/>
    <w:rsid w:val="005B6240"/>
    <w:rsid w:val="005C217D"/>
    <w:rsid w:val="005C3631"/>
    <w:rsid w:val="005C7F21"/>
    <w:rsid w:val="005E34A6"/>
    <w:rsid w:val="005F1329"/>
    <w:rsid w:val="005F4CB9"/>
    <w:rsid w:val="005F5DAA"/>
    <w:rsid w:val="00623908"/>
    <w:rsid w:val="00624A46"/>
    <w:rsid w:val="0064430D"/>
    <w:rsid w:val="00653B9A"/>
    <w:rsid w:val="00662DD2"/>
    <w:rsid w:val="00664741"/>
    <w:rsid w:val="00674B03"/>
    <w:rsid w:val="00683282"/>
    <w:rsid w:val="006923D7"/>
    <w:rsid w:val="006932BE"/>
    <w:rsid w:val="006A0B55"/>
    <w:rsid w:val="006B317C"/>
    <w:rsid w:val="006C74D9"/>
    <w:rsid w:val="006D0EF9"/>
    <w:rsid w:val="006E0895"/>
    <w:rsid w:val="006E2EF4"/>
    <w:rsid w:val="006E777F"/>
    <w:rsid w:val="00725DC6"/>
    <w:rsid w:val="00732F1F"/>
    <w:rsid w:val="007340EF"/>
    <w:rsid w:val="007763B6"/>
    <w:rsid w:val="00790FFD"/>
    <w:rsid w:val="00791710"/>
    <w:rsid w:val="00791A4F"/>
    <w:rsid w:val="007A68FB"/>
    <w:rsid w:val="007B2EA7"/>
    <w:rsid w:val="007C18E4"/>
    <w:rsid w:val="007F3E03"/>
    <w:rsid w:val="007F6AA0"/>
    <w:rsid w:val="00833C15"/>
    <w:rsid w:val="00873D3A"/>
    <w:rsid w:val="00874D8D"/>
    <w:rsid w:val="00881F15"/>
    <w:rsid w:val="00883D2C"/>
    <w:rsid w:val="008A24B3"/>
    <w:rsid w:val="008A6722"/>
    <w:rsid w:val="008D3AA7"/>
    <w:rsid w:val="008D747D"/>
    <w:rsid w:val="0090542E"/>
    <w:rsid w:val="00921248"/>
    <w:rsid w:val="00934B51"/>
    <w:rsid w:val="0093619F"/>
    <w:rsid w:val="0094375A"/>
    <w:rsid w:val="00951CA2"/>
    <w:rsid w:val="00956413"/>
    <w:rsid w:val="00963691"/>
    <w:rsid w:val="009676CF"/>
    <w:rsid w:val="009767DD"/>
    <w:rsid w:val="00977679"/>
    <w:rsid w:val="009E2DEB"/>
    <w:rsid w:val="009E333A"/>
    <w:rsid w:val="00A006CF"/>
    <w:rsid w:val="00A02166"/>
    <w:rsid w:val="00A05054"/>
    <w:rsid w:val="00A1119D"/>
    <w:rsid w:val="00A13F3C"/>
    <w:rsid w:val="00A14967"/>
    <w:rsid w:val="00A203B6"/>
    <w:rsid w:val="00A21800"/>
    <w:rsid w:val="00A27702"/>
    <w:rsid w:val="00A40943"/>
    <w:rsid w:val="00A57951"/>
    <w:rsid w:val="00A6335A"/>
    <w:rsid w:val="00A65E36"/>
    <w:rsid w:val="00AA2A1A"/>
    <w:rsid w:val="00AA4167"/>
    <w:rsid w:val="00AA49B3"/>
    <w:rsid w:val="00AC316D"/>
    <w:rsid w:val="00B0271F"/>
    <w:rsid w:val="00B04DBE"/>
    <w:rsid w:val="00B31B19"/>
    <w:rsid w:val="00B35B4F"/>
    <w:rsid w:val="00B37AA4"/>
    <w:rsid w:val="00B703C6"/>
    <w:rsid w:val="00B703EC"/>
    <w:rsid w:val="00B71B7F"/>
    <w:rsid w:val="00B72EDB"/>
    <w:rsid w:val="00B86AEE"/>
    <w:rsid w:val="00BB7C97"/>
    <w:rsid w:val="00BF2F41"/>
    <w:rsid w:val="00C07DAA"/>
    <w:rsid w:val="00C12AAD"/>
    <w:rsid w:val="00C25516"/>
    <w:rsid w:val="00C27F2A"/>
    <w:rsid w:val="00C30D84"/>
    <w:rsid w:val="00C43DE8"/>
    <w:rsid w:val="00C45F63"/>
    <w:rsid w:val="00C56D89"/>
    <w:rsid w:val="00C60060"/>
    <w:rsid w:val="00CA52D8"/>
    <w:rsid w:val="00D051B7"/>
    <w:rsid w:val="00D1212B"/>
    <w:rsid w:val="00D82258"/>
    <w:rsid w:val="00D87375"/>
    <w:rsid w:val="00D91EE9"/>
    <w:rsid w:val="00DA4030"/>
    <w:rsid w:val="00DA5CBB"/>
    <w:rsid w:val="00DB5A41"/>
    <w:rsid w:val="00DF11CB"/>
    <w:rsid w:val="00E03213"/>
    <w:rsid w:val="00E06648"/>
    <w:rsid w:val="00E128CE"/>
    <w:rsid w:val="00E13239"/>
    <w:rsid w:val="00E20D66"/>
    <w:rsid w:val="00E237F0"/>
    <w:rsid w:val="00E36854"/>
    <w:rsid w:val="00E41179"/>
    <w:rsid w:val="00E4644C"/>
    <w:rsid w:val="00E51B6C"/>
    <w:rsid w:val="00E856A7"/>
    <w:rsid w:val="00EB6B33"/>
    <w:rsid w:val="00EC3B30"/>
    <w:rsid w:val="00EE05E3"/>
    <w:rsid w:val="00EF34DC"/>
    <w:rsid w:val="00F1380B"/>
    <w:rsid w:val="00F23D36"/>
    <w:rsid w:val="00F2628B"/>
    <w:rsid w:val="00F31187"/>
    <w:rsid w:val="00F40C3B"/>
    <w:rsid w:val="00F56C13"/>
    <w:rsid w:val="00F57D5A"/>
    <w:rsid w:val="00F63A99"/>
    <w:rsid w:val="00F919E4"/>
    <w:rsid w:val="00F97395"/>
    <w:rsid w:val="00FA2B89"/>
    <w:rsid w:val="00FB1491"/>
    <w:rsid w:val="00FC1440"/>
    <w:rsid w:val="00FC623C"/>
    <w:rsid w:val="00FE70A4"/>
    <w:rsid w:val="00FF5EAD"/>
    <w:rsid w:val="04584EA1"/>
    <w:rsid w:val="483E2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2371"/>
  <w15:chartTrackingRefBased/>
  <w15:docId w15:val="{5F31A721-FCB1-48AE-9635-C05814E8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52D8"/>
    <w:pPr>
      <w:spacing w:after="0" w:line="240" w:lineRule="auto"/>
    </w:pPr>
    <w:rPr>
      <w:rFonts w:ascii="Arial" w:eastAsia="Times New Roman" w:hAnsi="Arial" w:cs="Arial"/>
      <w:lang w:val="de-CH" w:eastAsia="de-CH"/>
    </w:rPr>
  </w:style>
  <w:style w:type="paragraph" w:styleId="berschrift4">
    <w:name w:val="heading 4"/>
    <w:basedOn w:val="Standard"/>
    <w:link w:val="berschrift4Zchn"/>
    <w:uiPriority w:val="9"/>
    <w:qFormat/>
    <w:rsid w:val="00177296"/>
    <w:pPr>
      <w:spacing w:before="100" w:beforeAutospacing="1" w:after="100" w:afterAutospacing="1"/>
      <w:outlineLvl w:val="3"/>
    </w:pPr>
    <w:rPr>
      <w:rFonts w:ascii="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52D8"/>
    <w:pPr>
      <w:ind w:left="720"/>
      <w:contextualSpacing/>
    </w:pPr>
  </w:style>
  <w:style w:type="paragraph" w:styleId="Titel">
    <w:name w:val="Title"/>
    <w:basedOn w:val="Standard"/>
    <w:next w:val="Standard"/>
    <w:link w:val="TitelZchn"/>
    <w:uiPriority w:val="10"/>
    <w:qFormat/>
    <w:rsid w:val="00CA52D8"/>
    <w:pPr>
      <w:contextualSpacing/>
    </w:pPr>
    <w:rPr>
      <w:rFonts w:ascii="Avenir Medium" w:eastAsiaTheme="majorEastAsia" w:hAnsi="Avenir Medium" w:cstheme="majorBidi"/>
      <w:color w:val="80BCB1"/>
      <w:spacing w:val="-10"/>
      <w:kern w:val="28"/>
      <w:sz w:val="56"/>
      <w:szCs w:val="56"/>
      <w:lang w:eastAsia="en-US"/>
    </w:rPr>
  </w:style>
  <w:style w:type="character" w:customStyle="1" w:styleId="TitelZchn">
    <w:name w:val="Titel Zchn"/>
    <w:basedOn w:val="Absatz-Standardschriftart"/>
    <w:link w:val="Titel"/>
    <w:uiPriority w:val="10"/>
    <w:rsid w:val="00CA52D8"/>
    <w:rPr>
      <w:rFonts w:ascii="Avenir Medium" w:eastAsiaTheme="majorEastAsia" w:hAnsi="Avenir Medium" w:cstheme="majorBidi"/>
      <w:color w:val="80BCB1"/>
      <w:spacing w:val="-10"/>
      <w:kern w:val="28"/>
      <w:sz w:val="56"/>
      <w:szCs w:val="56"/>
      <w:lang w:val="de-CH"/>
    </w:rPr>
  </w:style>
  <w:style w:type="paragraph" w:styleId="Kopfzeile">
    <w:name w:val="header"/>
    <w:basedOn w:val="Standard"/>
    <w:link w:val="KopfzeileZchn"/>
    <w:uiPriority w:val="99"/>
    <w:unhideWhenUsed/>
    <w:rsid w:val="00A65E36"/>
    <w:pPr>
      <w:tabs>
        <w:tab w:val="center" w:pos="4536"/>
        <w:tab w:val="right" w:pos="9072"/>
      </w:tabs>
    </w:pPr>
  </w:style>
  <w:style w:type="character" w:customStyle="1" w:styleId="KopfzeileZchn">
    <w:name w:val="Kopfzeile Zchn"/>
    <w:basedOn w:val="Absatz-Standardschriftart"/>
    <w:link w:val="Kopfzeile"/>
    <w:uiPriority w:val="99"/>
    <w:rsid w:val="00A65E36"/>
    <w:rPr>
      <w:rFonts w:ascii="Arial" w:eastAsia="Times New Roman" w:hAnsi="Arial" w:cs="Arial"/>
      <w:lang w:val="de-CH" w:eastAsia="de-CH"/>
    </w:rPr>
  </w:style>
  <w:style w:type="paragraph" w:styleId="Fuzeile">
    <w:name w:val="footer"/>
    <w:basedOn w:val="Standard"/>
    <w:link w:val="FuzeileZchn"/>
    <w:uiPriority w:val="99"/>
    <w:unhideWhenUsed/>
    <w:rsid w:val="00A65E36"/>
    <w:pPr>
      <w:tabs>
        <w:tab w:val="center" w:pos="4536"/>
        <w:tab w:val="right" w:pos="9072"/>
      </w:tabs>
    </w:pPr>
  </w:style>
  <w:style w:type="character" w:customStyle="1" w:styleId="FuzeileZchn">
    <w:name w:val="Fußzeile Zchn"/>
    <w:basedOn w:val="Absatz-Standardschriftart"/>
    <w:link w:val="Fuzeile"/>
    <w:uiPriority w:val="99"/>
    <w:rsid w:val="00A65E36"/>
    <w:rPr>
      <w:rFonts w:ascii="Arial" w:eastAsia="Times New Roman" w:hAnsi="Arial" w:cs="Arial"/>
      <w:lang w:val="de-CH" w:eastAsia="de-CH"/>
    </w:rPr>
  </w:style>
  <w:style w:type="paragraph" w:styleId="Zitat">
    <w:name w:val="Quote"/>
    <w:aliases w:val="Kopf- und Fusszeile"/>
    <w:basedOn w:val="Kopfzeile"/>
    <w:next w:val="Standard"/>
    <w:link w:val="ZitatZchn"/>
    <w:uiPriority w:val="29"/>
    <w:qFormat/>
    <w:rsid w:val="00A65E36"/>
    <w:rPr>
      <w:rFonts w:ascii="Avenir" w:eastAsiaTheme="minorHAnsi" w:hAnsi="Avenir" w:cstheme="minorBidi"/>
      <w:color w:val="6A686F"/>
      <w:sz w:val="20"/>
      <w:szCs w:val="20"/>
      <w:lang w:val="en-US" w:eastAsia="en-US"/>
    </w:rPr>
  </w:style>
  <w:style w:type="character" w:customStyle="1" w:styleId="ZitatZchn">
    <w:name w:val="Zitat Zchn"/>
    <w:aliases w:val="Kopf- und Fusszeile Zchn"/>
    <w:basedOn w:val="Absatz-Standardschriftart"/>
    <w:link w:val="Zitat"/>
    <w:uiPriority w:val="29"/>
    <w:rsid w:val="00A65E36"/>
    <w:rPr>
      <w:rFonts w:ascii="Avenir" w:hAnsi="Avenir"/>
      <w:color w:val="6A686F"/>
      <w:sz w:val="20"/>
      <w:szCs w:val="20"/>
      <w:lang w:val="en-US"/>
    </w:rPr>
  </w:style>
  <w:style w:type="paragraph" w:customStyle="1" w:styleId="heading--h3">
    <w:name w:val="heading--h3"/>
    <w:basedOn w:val="Standard"/>
    <w:rsid w:val="00FC1440"/>
    <w:pPr>
      <w:spacing w:before="100" w:beforeAutospacing="1" w:after="100" w:afterAutospacing="1"/>
    </w:pPr>
    <w:rPr>
      <w:rFonts w:ascii="Times New Roman" w:hAnsi="Times New Roman" w:cs="Times New Roman"/>
      <w:sz w:val="24"/>
      <w:szCs w:val="24"/>
      <w:lang w:eastAsia="de-DE"/>
    </w:rPr>
  </w:style>
  <w:style w:type="paragraph" w:customStyle="1" w:styleId="recipe-step-with-figure">
    <w:name w:val="recipe-step-with-figure"/>
    <w:basedOn w:val="Standard"/>
    <w:rsid w:val="00FE70A4"/>
    <w:pPr>
      <w:spacing w:before="100" w:beforeAutospacing="1" w:after="100" w:afterAutospacing="1"/>
    </w:pPr>
    <w:rPr>
      <w:rFonts w:ascii="Times New Roman" w:hAnsi="Times New Roman" w:cs="Times New Roman"/>
      <w:sz w:val="24"/>
      <w:szCs w:val="24"/>
      <w:lang w:eastAsia="de-DE"/>
    </w:rPr>
  </w:style>
  <w:style w:type="paragraph" w:styleId="StandardWeb">
    <w:name w:val="Normal (Web)"/>
    <w:basedOn w:val="Standard"/>
    <w:uiPriority w:val="99"/>
    <w:unhideWhenUsed/>
    <w:rsid w:val="00FE70A4"/>
    <w:pPr>
      <w:spacing w:before="100" w:beforeAutospacing="1" w:after="100" w:afterAutospacing="1"/>
    </w:pPr>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177296"/>
    <w:rPr>
      <w:rFonts w:ascii="Times New Roman" w:eastAsia="Times New Roman" w:hAnsi="Times New Roman" w:cs="Times New Roman"/>
      <w:b/>
      <w:bCs/>
      <w:sz w:val="24"/>
      <w:szCs w:val="24"/>
      <w:lang w:val="de-CH" w:eastAsia="de-DE"/>
    </w:rPr>
  </w:style>
  <w:style w:type="paragraph" w:customStyle="1" w:styleId="preparationlist--step">
    <w:name w:val="preparationlist--step"/>
    <w:basedOn w:val="Standard"/>
    <w:rsid w:val="00D051B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702B50EDF4045489B65BE535DC01DAA" ma:contentTypeVersion="10" ma:contentTypeDescription="Ein neues Dokument erstellen." ma:contentTypeScope="" ma:versionID="732170432f7299dbedd824050769b79c">
  <xsd:schema xmlns:xsd="http://www.w3.org/2001/XMLSchema" xmlns:xs="http://www.w3.org/2001/XMLSchema" xmlns:p="http://schemas.microsoft.com/office/2006/metadata/properties" xmlns:ns2="ed10cd19-e94d-470a-bf73-a9949de468ea" targetNamespace="http://schemas.microsoft.com/office/2006/metadata/properties" ma:root="true" ma:fieldsID="921b40bb8d5757a1daa04fead7dafeb2" ns2:_="">
    <xsd:import namespace="ed10cd19-e94d-470a-bf73-a9949de46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0cd19-e94d-470a-bf73-a9949de46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6164C-3177-4623-ADB5-EC913A9621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81F71-285F-4B20-923D-05B4BCF9D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0cd19-e94d-470a-bf73-a9949de46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55B6C-B80D-4C92-9F64-F92AB16D7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1521</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Wernli Michèle Student PHSG</dc:creator>
  <cp:keywords/>
  <dc:description/>
  <cp:lastModifiedBy>Gut Chiara Student PHSG</cp:lastModifiedBy>
  <cp:revision>13</cp:revision>
  <dcterms:created xsi:type="dcterms:W3CDTF">2021-06-16T13:58:00Z</dcterms:created>
  <dcterms:modified xsi:type="dcterms:W3CDTF">2021-06-16T16:28:00Z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0x0101006702B50EDF4045489B65BE535DC01DAA</vt:lpwstr>
  </property>
</Properties>
</file>