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1C03" w:rsidR="00031C03" w:rsidP="00031C03" w:rsidRDefault="0037591D" w14:paraId="69CCC3F4" w14:textId="54DAFD54">
      <w:pPr>
        <w:pStyle w:val="Titel"/>
        <w:spacing w:line="240" w:lineRule="auto"/>
        <w:contextualSpacing/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</w:pPr>
      <w:r w:rsidRP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>Sicherheitskonzept</w:t>
      </w:r>
      <w:r w:rsidR="00A77D2D">
        <w:rPr>
          <w:rFonts w:ascii="Avenir Medium" w:hAnsi="Avenir Medium"/>
          <w:caps w:val="0"/>
          <w:color w:val="80BCB1"/>
          <w:spacing w:val="-10"/>
          <w:kern w:val="28"/>
          <w:sz w:val="56"/>
          <w:szCs w:val="56"/>
        </w:rPr>
        <w:t xml:space="preserve"> Velolager</w:t>
      </w:r>
    </w:p>
    <w:tbl>
      <w:tblPr>
        <w:tblStyle w:val="Tabellenraster"/>
        <w:tblpPr w:leftFromText="141" w:rightFromText="141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Pr="0037591D" w:rsidR="00031C03" w:rsidTr="25570978" w14:paraId="5009A88E" w14:textId="77777777">
        <w:tc>
          <w:tcPr>
            <w:tcW w:w="5240" w:type="dxa"/>
            <w:shd w:val="clear" w:color="auto" w:fill="80BCB1"/>
            <w:tcMar/>
          </w:tcPr>
          <w:p w:rsidRPr="00561AC0" w:rsidR="00031C03" w:rsidP="00855451" w:rsidRDefault="00031C03" w14:paraId="39D9672E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Lagerplatz - Allgemeines</w:t>
            </w:r>
          </w:p>
        </w:tc>
        <w:tc>
          <w:tcPr>
            <w:tcW w:w="2552" w:type="dxa"/>
            <w:shd w:val="clear" w:color="auto" w:fill="80BCB1"/>
            <w:tcMar/>
          </w:tcPr>
          <w:p w:rsidRPr="00561AC0" w:rsidR="00031C03" w:rsidP="00855451" w:rsidRDefault="00031C03" w14:paraId="645815B1" w14:textId="77777777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Theme="minorHAnsi"/>
                <w:caps w:val="0"/>
                <w:color w:val="auto"/>
                <w:spacing w:val="0"/>
              </w:rPr>
            </w:pPr>
            <w:r w:rsidRPr="00561AC0">
              <w:rPr>
                <w:rFonts w:ascii="Avenir Medium" w:hAnsi="Avenir Medium" w:eastAsiaTheme="minorHAnsi"/>
                <w:caps w:val="0"/>
                <w:color w:val="auto"/>
                <w:spacing w:val="0"/>
              </w:rPr>
              <w:t>Beschreibung</w:t>
            </w:r>
          </w:p>
        </w:tc>
        <w:tc>
          <w:tcPr>
            <w:tcW w:w="1264" w:type="dxa"/>
            <w:shd w:val="clear" w:color="auto" w:fill="80BCB1"/>
            <w:tcMar/>
          </w:tcPr>
          <w:p w:rsidRPr="00561AC0" w:rsidR="00031C03" w:rsidP="25570978" w:rsidRDefault="00031C03" w14:paraId="22451A2B" w14:textId="729DD35C">
            <w:pPr>
              <w:pStyle w:val="berschrift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120" w:line="240" w:lineRule="auto"/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</w:pPr>
            <w:proofErr w:type="spellStart"/>
            <w:r w:rsidRPr="25570978" w:rsidR="00031C03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Verantwortliche</w:t>
            </w:r>
            <w:r w:rsidRPr="25570978" w:rsidR="028235E4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25570978" w:rsidR="00031C03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r</w:t>
            </w:r>
            <w:proofErr w:type="spellEnd"/>
            <w:r w:rsidRPr="25570978" w:rsidR="00031C03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 xml:space="preserve"> Leiter</w:t>
            </w:r>
            <w:r w:rsidRPr="25570978" w:rsidR="054DABB2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:</w:t>
            </w:r>
            <w:r w:rsidRPr="25570978" w:rsidR="00031C03">
              <w:rPr>
                <w:rFonts w:ascii="Avenir Medium" w:hAnsi="Avenir Medium" w:eastAsia="Calibri" w:eastAsiaTheme="minorAscii"/>
                <w:caps w:val="0"/>
                <w:smallCaps w:val="0"/>
                <w:color w:val="auto"/>
                <w:spacing w:val="0"/>
              </w:rPr>
              <w:t>in</w:t>
            </w:r>
          </w:p>
        </w:tc>
      </w:tr>
      <w:tr w:rsidR="00031C03" w:rsidTr="25570978" w14:paraId="3966FDAD" w14:textId="77777777">
        <w:trPr>
          <w:trHeight w:val="819"/>
        </w:trPr>
        <w:tc>
          <w:tcPr>
            <w:tcW w:w="5240" w:type="dxa"/>
            <w:tcMar/>
          </w:tcPr>
          <w:p w:rsidRPr="00561AC0" w:rsidR="00031C03" w:rsidP="00855451" w:rsidRDefault="00031C03" w14:paraId="1D942DA0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Umgebung </w:t>
            </w:r>
          </w:p>
        </w:tc>
        <w:tc>
          <w:tcPr>
            <w:tcW w:w="2552" w:type="dxa"/>
            <w:tcMar/>
          </w:tcPr>
          <w:p w:rsidR="00031C03" w:rsidP="00855451" w:rsidRDefault="00031C03" w14:paraId="58A70507" w14:textId="77777777"/>
        </w:tc>
        <w:tc>
          <w:tcPr>
            <w:tcW w:w="1264" w:type="dxa"/>
            <w:tcMar/>
          </w:tcPr>
          <w:p w:rsidR="00031C03" w:rsidP="00855451" w:rsidRDefault="00031C03" w14:paraId="1A78B656" w14:textId="77777777"/>
          <w:p w:rsidR="00031C03" w:rsidP="00855451" w:rsidRDefault="00031C03" w14:paraId="23F7BE16" w14:textId="77777777"/>
          <w:p w:rsidR="00031C03" w:rsidP="00855451" w:rsidRDefault="00031C03" w14:paraId="72441859" w14:textId="77777777"/>
        </w:tc>
      </w:tr>
      <w:tr w:rsidR="00031C03" w:rsidTr="25570978" w14:paraId="617781C7" w14:textId="77777777">
        <w:tc>
          <w:tcPr>
            <w:tcW w:w="5240" w:type="dxa"/>
            <w:tcMar/>
          </w:tcPr>
          <w:p w:rsidRPr="00561AC0" w:rsidR="00031C03" w:rsidP="00855451" w:rsidRDefault="00031C03" w14:paraId="3F1EACB1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Notfallnummern</w:t>
            </w:r>
          </w:p>
          <w:p w:rsidRPr="00561AC0" w:rsidR="00031C03" w:rsidP="00855451" w:rsidRDefault="00031C03" w14:paraId="16D3C9C9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Ambulanz: 144</w:t>
            </w:r>
          </w:p>
          <w:p w:rsidRPr="00561AC0" w:rsidR="00031C03" w:rsidP="00855451" w:rsidRDefault="00031C03" w14:paraId="55F0E26F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Rega: 1414</w:t>
            </w:r>
          </w:p>
          <w:p w:rsidRPr="00561AC0" w:rsidR="00031C03" w:rsidP="00855451" w:rsidRDefault="00031C03" w14:paraId="152BA1EE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Vergiftungen: 145</w:t>
            </w:r>
          </w:p>
          <w:p w:rsidRPr="00561AC0" w:rsidR="00031C03" w:rsidP="00855451" w:rsidRDefault="00031C03" w14:paraId="45EFE6A0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Arzt (vor Ort):                     _______________________</w:t>
            </w:r>
          </w:p>
          <w:p w:rsidRPr="00561AC0" w:rsidR="00031C03" w:rsidP="00855451" w:rsidRDefault="00031C03" w14:paraId="1F6F66B0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Apotheke (vor Ort):            _______________________</w:t>
            </w:r>
          </w:p>
          <w:p w:rsidRPr="00561AC0" w:rsidR="00031C03" w:rsidP="00855451" w:rsidRDefault="00031C03" w14:paraId="0FC32A42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 xml:space="preserve">Kantonsspital (vor Ort):     </w:t>
            </w:r>
            <w:r>
              <w:rPr>
                <w:rFonts w:ascii="Avenir" w:hAnsi="Avenir" w:eastAsiaTheme="minorHAnsi"/>
              </w:rPr>
              <w:t xml:space="preserve"> </w:t>
            </w:r>
            <w:r w:rsidRPr="00561AC0">
              <w:rPr>
                <w:rFonts w:ascii="Avenir" w:hAnsi="Avenir" w:eastAsiaTheme="minorHAnsi"/>
              </w:rPr>
              <w:t>_______________________</w:t>
            </w:r>
          </w:p>
          <w:p w:rsidR="00031C03" w:rsidP="00855451" w:rsidRDefault="00031C03" w14:paraId="4D38E1EB" w14:textId="77777777">
            <w:r w:rsidRPr="00561AC0">
              <w:rPr>
                <w:rFonts w:ascii="Avenir" w:hAnsi="Avenir" w:eastAsiaTheme="minorHAnsi"/>
              </w:rPr>
              <w:t>Wetterdienst: 162</w:t>
            </w:r>
          </w:p>
        </w:tc>
        <w:tc>
          <w:tcPr>
            <w:tcW w:w="2552" w:type="dxa"/>
            <w:tcMar/>
          </w:tcPr>
          <w:p w:rsidR="00031C03" w:rsidP="00855451" w:rsidRDefault="00031C03" w14:paraId="1A3FDA34" w14:textId="77777777"/>
        </w:tc>
        <w:tc>
          <w:tcPr>
            <w:tcW w:w="1264" w:type="dxa"/>
            <w:tcMar/>
          </w:tcPr>
          <w:p w:rsidR="00031C03" w:rsidP="00855451" w:rsidRDefault="00031C03" w14:paraId="1EA2AA99" w14:textId="77777777"/>
        </w:tc>
      </w:tr>
      <w:tr w:rsidR="00031C03" w:rsidTr="25570978" w14:paraId="2AA0243C" w14:textId="77777777">
        <w:tc>
          <w:tcPr>
            <w:tcW w:w="5240" w:type="dxa"/>
            <w:tcMar/>
          </w:tcPr>
          <w:p w:rsidRPr="00561AC0" w:rsidR="00031C03" w:rsidP="00855451" w:rsidRDefault="00031C03" w14:paraId="40BA9319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031C03" w:rsidP="00855451" w:rsidRDefault="00031C03" w14:paraId="50A9FDD3" w14:textId="77777777"/>
        </w:tc>
        <w:tc>
          <w:tcPr>
            <w:tcW w:w="1264" w:type="dxa"/>
            <w:tcMar/>
          </w:tcPr>
          <w:p w:rsidR="00031C03" w:rsidP="00855451" w:rsidRDefault="00031C03" w14:paraId="247B5608" w14:textId="77777777"/>
        </w:tc>
      </w:tr>
      <w:tr w:rsidR="00031C03" w:rsidTr="25570978" w14:paraId="3BB3C1F8" w14:textId="77777777">
        <w:tc>
          <w:tcPr>
            <w:tcW w:w="5240" w:type="dxa"/>
            <w:tcMar/>
          </w:tcPr>
          <w:p w:rsidRPr="00561AC0" w:rsidR="00031C03" w:rsidP="00855451" w:rsidRDefault="00031C03" w14:paraId="5C9AD588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Feuerlöscher</w:t>
            </w:r>
          </w:p>
        </w:tc>
        <w:tc>
          <w:tcPr>
            <w:tcW w:w="2552" w:type="dxa"/>
            <w:tcMar/>
          </w:tcPr>
          <w:p w:rsidR="00031C03" w:rsidP="00855451" w:rsidRDefault="00031C03" w14:paraId="3AFEA40A" w14:textId="77777777"/>
        </w:tc>
        <w:tc>
          <w:tcPr>
            <w:tcW w:w="1264" w:type="dxa"/>
            <w:tcMar/>
          </w:tcPr>
          <w:p w:rsidR="00031C03" w:rsidP="00855451" w:rsidRDefault="00031C03" w14:paraId="55E7E11C" w14:textId="77777777"/>
        </w:tc>
      </w:tr>
      <w:tr w:rsidR="00031C03" w:rsidTr="25570978" w14:paraId="2ECF6A69" w14:textId="77777777">
        <w:tc>
          <w:tcPr>
            <w:tcW w:w="5240" w:type="dxa"/>
            <w:tcMar/>
          </w:tcPr>
          <w:p w:rsidRPr="00561AC0" w:rsidR="00031C03" w:rsidP="00855451" w:rsidRDefault="00031C03" w14:paraId="7A2515EA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Lagerapotheke (vor Ort)</w:t>
            </w:r>
          </w:p>
        </w:tc>
        <w:tc>
          <w:tcPr>
            <w:tcW w:w="2552" w:type="dxa"/>
            <w:tcMar/>
          </w:tcPr>
          <w:p w:rsidR="00031C03" w:rsidP="00855451" w:rsidRDefault="00031C03" w14:paraId="7BC6B581" w14:textId="77777777"/>
        </w:tc>
        <w:tc>
          <w:tcPr>
            <w:tcW w:w="1264" w:type="dxa"/>
            <w:tcMar/>
          </w:tcPr>
          <w:p w:rsidR="00031C03" w:rsidP="00855451" w:rsidRDefault="00031C03" w14:paraId="112E0DAD" w14:textId="77777777"/>
        </w:tc>
      </w:tr>
      <w:tr w:rsidR="00031C03" w:rsidTr="25570978" w14:paraId="47AC7097" w14:textId="77777777">
        <w:tc>
          <w:tcPr>
            <w:tcW w:w="5240" w:type="dxa"/>
            <w:tcMar/>
          </w:tcPr>
          <w:p w:rsidRPr="00561AC0" w:rsidR="00031C03" w:rsidP="00855451" w:rsidRDefault="00031C03" w14:paraId="6631F956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Reiseapotheke</w:t>
            </w:r>
            <w:r>
              <w:rPr>
                <w:rFonts w:ascii="Avenir" w:hAnsi="Avenir" w:eastAsiaTheme="minorHAnsi"/>
              </w:rPr>
              <w:t xml:space="preserve">:            _______ </w:t>
            </w:r>
            <w:proofErr w:type="spellStart"/>
            <w:r>
              <w:rPr>
                <w:rFonts w:ascii="Avenir" w:hAnsi="Avenir" w:eastAsiaTheme="minorHAnsi"/>
              </w:rPr>
              <w:t>Stk</w:t>
            </w:r>
            <w:proofErr w:type="spellEnd"/>
            <w:r>
              <w:rPr>
                <w:rFonts w:ascii="Avenir" w:hAnsi="Avenir" w:eastAsiaTheme="minorHAnsi"/>
              </w:rPr>
              <w:t>.</w:t>
            </w:r>
          </w:p>
        </w:tc>
        <w:tc>
          <w:tcPr>
            <w:tcW w:w="2552" w:type="dxa"/>
            <w:tcMar/>
          </w:tcPr>
          <w:p w:rsidR="00031C03" w:rsidP="00855451" w:rsidRDefault="00031C03" w14:paraId="2637451D" w14:textId="77777777"/>
        </w:tc>
        <w:tc>
          <w:tcPr>
            <w:tcW w:w="1264" w:type="dxa"/>
            <w:tcMar/>
          </w:tcPr>
          <w:p w:rsidR="00031C03" w:rsidP="00855451" w:rsidRDefault="00031C03" w14:paraId="31634074" w14:textId="77777777"/>
        </w:tc>
      </w:tr>
      <w:tr w:rsidR="00031C03" w:rsidTr="25570978" w14:paraId="1F67A388" w14:textId="77777777">
        <w:tc>
          <w:tcPr>
            <w:tcW w:w="5240" w:type="dxa"/>
            <w:tcMar/>
          </w:tcPr>
          <w:p w:rsidRPr="00561AC0" w:rsidR="00031C03" w:rsidP="00855451" w:rsidRDefault="00031C03" w14:paraId="3D683183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Fluchtwege</w:t>
            </w:r>
          </w:p>
        </w:tc>
        <w:tc>
          <w:tcPr>
            <w:tcW w:w="2552" w:type="dxa"/>
            <w:tcMar/>
          </w:tcPr>
          <w:p w:rsidR="00031C03" w:rsidP="00855451" w:rsidRDefault="00031C03" w14:paraId="61405491" w14:textId="77777777"/>
        </w:tc>
        <w:tc>
          <w:tcPr>
            <w:tcW w:w="1264" w:type="dxa"/>
            <w:tcMar/>
          </w:tcPr>
          <w:p w:rsidR="00031C03" w:rsidP="00855451" w:rsidRDefault="00031C03" w14:paraId="7BF920AE" w14:textId="77777777"/>
        </w:tc>
      </w:tr>
      <w:tr w:rsidR="00031C03" w:rsidTr="25570978" w14:paraId="15876437" w14:textId="77777777">
        <w:tc>
          <w:tcPr>
            <w:tcW w:w="5240" w:type="dxa"/>
            <w:tcMar/>
          </w:tcPr>
          <w:p w:rsidRPr="00561AC0" w:rsidR="00031C03" w:rsidP="00855451" w:rsidRDefault="00031C03" w14:paraId="65F956AB" w14:textId="77777777">
            <w:pPr>
              <w:rPr>
                <w:rFonts w:ascii="Avenir" w:hAnsi="Avenir" w:eastAsiaTheme="minorHAnsi"/>
              </w:rPr>
            </w:pPr>
            <w:r w:rsidRPr="00561AC0">
              <w:rPr>
                <w:rFonts w:ascii="Avenir" w:hAnsi="Avenir" w:eastAsiaTheme="minorHAnsi"/>
              </w:rPr>
              <w:t>Treffpunkt im Brandfall</w:t>
            </w:r>
          </w:p>
        </w:tc>
        <w:tc>
          <w:tcPr>
            <w:tcW w:w="2552" w:type="dxa"/>
            <w:tcMar/>
          </w:tcPr>
          <w:p w:rsidR="00031C03" w:rsidP="00855451" w:rsidRDefault="00031C03" w14:paraId="297EDC27" w14:textId="77777777"/>
        </w:tc>
        <w:tc>
          <w:tcPr>
            <w:tcW w:w="1264" w:type="dxa"/>
            <w:tcMar/>
          </w:tcPr>
          <w:p w:rsidR="00031C03" w:rsidP="00855451" w:rsidRDefault="00031C03" w14:paraId="02D08B94" w14:textId="77777777"/>
        </w:tc>
      </w:tr>
      <w:tr w:rsidR="00031C03" w:rsidTr="25570978" w14:paraId="50319EC5" w14:textId="77777777">
        <w:trPr>
          <w:trHeight w:val="92"/>
        </w:trPr>
        <w:tc>
          <w:tcPr>
            <w:tcW w:w="5240" w:type="dxa"/>
            <w:tcMar/>
          </w:tcPr>
          <w:p w:rsidRPr="00031C03" w:rsidR="00031C03" w:rsidP="00031C03" w:rsidRDefault="00031C03" w14:paraId="06D2823C" w14:textId="77777777">
            <w:pPr>
              <w:rPr>
                <w:rFonts w:ascii="Avenir" w:hAnsi="Avenir" w:eastAsiaTheme="minorHAnsi"/>
              </w:rPr>
            </w:pPr>
            <w:r w:rsidRPr="00031C03">
              <w:rPr>
                <w:rFonts w:ascii="Avenir" w:hAnsi="Avenir" w:eastAsiaTheme="minorHAnsi"/>
              </w:rPr>
              <w:t>Diverses: (Bsp: Waldbrandgefahr, Zecken, Fluss ...)</w:t>
            </w:r>
          </w:p>
          <w:p w:rsidRPr="00561AC0" w:rsidR="00031C03" w:rsidP="00855451" w:rsidRDefault="00031C03" w14:paraId="0802E6C4" w14:textId="77777777">
            <w:pPr>
              <w:rPr>
                <w:rFonts w:ascii="Avenir" w:hAnsi="Avenir" w:eastAsiaTheme="minorHAnsi"/>
              </w:rPr>
            </w:pPr>
          </w:p>
        </w:tc>
        <w:tc>
          <w:tcPr>
            <w:tcW w:w="2552" w:type="dxa"/>
            <w:tcMar/>
          </w:tcPr>
          <w:p w:rsidR="00031C03" w:rsidP="00855451" w:rsidRDefault="00031C03" w14:paraId="725B9FDA" w14:textId="77777777"/>
        </w:tc>
        <w:tc>
          <w:tcPr>
            <w:tcW w:w="1264" w:type="dxa"/>
            <w:tcMar/>
          </w:tcPr>
          <w:p w:rsidR="00031C03" w:rsidP="00855451" w:rsidRDefault="00031C03" w14:paraId="4010664E" w14:textId="77777777"/>
        </w:tc>
      </w:tr>
    </w:tbl>
    <w:p w:rsidRPr="00A77D2D" w:rsidR="00031C03" w:rsidP="00A77D2D" w:rsidRDefault="00031C03" w14:paraId="10AF8DA3" w14:textId="77777777">
      <w:pPr>
        <w:tabs>
          <w:tab w:val="left" w:pos="946"/>
        </w:tabs>
      </w:pPr>
    </w:p>
    <w:sectPr w:rsidRPr="00A77D2D" w:rsidR="00031C03" w:rsidSect="00AB659E">
      <w:headerReference w:type="default" r:id="rId9"/>
      <w:footerReference w:type="default" r:id="rId10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CC6" w:rsidP="009B3754" w:rsidRDefault="00060CC6" w14:paraId="582BA08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60CC6" w:rsidP="009B3754" w:rsidRDefault="00060CC6" w14:paraId="13C6C81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1392F" w:rsidR="00FF4089" w:rsidP="00FF4089" w:rsidRDefault="00FF4089" w14:paraId="46410F61" w14:textId="682A690E">
    <w:pPr>
      <w:pStyle w:val="Fuzeile"/>
      <w:jc w:val="right"/>
      <w:rPr>
        <w:rFonts w:ascii="Avenir" w:hAnsi="Avenir" w:eastAsiaTheme="minorHAnsi"/>
        <w:color w:val="807D85"/>
        <w:lang w:val="en-US"/>
      </w:rPr>
    </w:pPr>
    <w:r w:rsidRPr="00E1392F">
      <w:rPr>
        <w:rFonts w:ascii="Avenir" w:hAnsi="Avenir" w:eastAsiaTheme="minorHAnsi"/>
        <w:color w:val="807D85"/>
        <w:lang w:val="en-US"/>
      </w:rPr>
      <w:t xml:space="preserve">Seite </w:t>
    </w:r>
    <w:sdt>
      <w:sdtPr>
        <w:rPr>
          <w:rFonts w:ascii="Avenir" w:hAnsi="Avenir" w:eastAsiaTheme="minorHAnsi"/>
          <w:color w:val="807D85"/>
          <w:lang w:val="en-US"/>
        </w:rPr>
        <w:id w:val="-1147821595"/>
        <w:docPartObj>
          <w:docPartGallery w:val="Page Numbers (Bottom of Page)"/>
          <w:docPartUnique/>
        </w:docPartObj>
      </w:sdtPr>
      <w:sdtEndPr/>
      <w:sdtContent>
        <w:r w:rsidRPr="00E1392F">
          <w:rPr>
            <w:rFonts w:ascii="Avenir" w:hAnsi="Avenir" w:eastAsiaTheme="minorHAnsi"/>
            <w:color w:val="807D85"/>
            <w:lang w:val="en-US"/>
          </w:rPr>
          <w:fldChar w:fldCharType="begin"/>
        </w:r>
        <w:r w:rsidRPr="00E1392F">
          <w:rPr>
            <w:rFonts w:ascii="Avenir" w:hAnsi="Avenir" w:eastAsiaTheme="minorHAnsi"/>
            <w:color w:val="807D85"/>
            <w:lang w:val="en-US"/>
          </w:rPr>
          <w:instrText>PAGE   \* MERGEFORMAT</w:instrText>
        </w:r>
        <w:r w:rsidRPr="00E1392F">
          <w:rPr>
            <w:rFonts w:ascii="Avenir" w:hAnsi="Avenir" w:eastAsiaTheme="minorHAnsi"/>
            <w:color w:val="807D85"/>
            <w:lang w:val="en-US"/>
          </w:rPr>
          <w:fldChar w:fldCharType="separate"/>
        </w:r>
        <w:r w:rsidRPr="00E1392F">
          <w:rPr>
            <w:rFonts w:ascii="Avenir" w:hAnsi="Avenir" w:eastAsiaTheme="minorHAnsi"/>
            <w:color w:val="807D85"/>
            <w:lang w:val="en-US"/>
          </w:rPr>
          <w:t>2</w:t>
        </w:r>
        <w:r w:rsidRPr="00E1392F">
          <w:rPr>
            <w:rFonts w:ascii="Avenir" w:hAnsi="Avenir" w:eastAsiaTheme="minorHAnsi"/>
            <w:color w:val="807D85"/>
            <w:lang w:val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CC6" w:rsidP="009B3754" w:rsidRDefault="00060CC6" w14:paraId="3DBBFB0D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60CC6" w:rsidP="009B3754" w:rsidRDefault="00060CC6" w14:paraId="25A66C86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B3754" w:rsidRDefault="00FF4089" w14:paraId="6C651106" w14:textId="093446AA">
    <w:pPr>
      <w:pStyle w:val="Kopfzeile"/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2311114D" wp14:editId="3587A9EC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570978">
      <w:rPr/>
      <w:t>Sicherheitskonzept Velolager</w:t>
    </w:r>
    <w:r w:rsidR="00D12C12">
      <w:ptab w:alignment="center" w:relativeTo="margin" w:leader="none"/>
    </w:r>
    <w:r w:rsidR="25570978">
      <w:rPr/>
      <w:t>lagerleitung.ch</w:t>
    </w:r>
    <w:r w:rsidR="00D12C12">
      <w:ptab w:alignment="righ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D"/>
    <w:rsid w:val="00031C03"/>
    <w:rsid w:val="0003416C"/>
    <w:rsid w:val="00060CC6"/>
    <w:rsid w:val="0008332E"/>
    <w:rsid w:val="00095CF6"/>
    <w:rsid w:val="001E1894"/>
    <w:rsid w:val="001E4B5F"/>
    <w:rsid w:val="00343CDB"/>
    <w:rsid w:val="0037591D"/>
    <w:rsid w:val="004711F6"/>
    <w:rsid w:val="00524335"/>
    <w:rsid w:val="00565426"/>
    <w:rsid w:val="00627139"/>
    <w:rsid w:val="007F6E56"/>
    <w:rsid w:val="008413F3"/>
    <w:rsid w:val="008D62D4"/>
    <w:rsid w:val="00953A53"/>
    <w:rsid w:val="009A0A5F"/>
    <w:rsid w:val="009B3754"/>
    <w:rsid w:val="009B3A39"/>
    <w:rsid w:val="009F5CD9"/>
    <w:rsid w:val="00A25231"/>
    <w:rsid w:val="00A77D2D"/>
    <w:rsid w:val="00AB659E"/>
    <w:rsid w:val="00BF5498"/>
    <w:rsid w:val="00C35D24"/>
    <w:rsid w:val="00D12C12"/>
    <w:rsid w:val="00DD1730"/>
    <w:rsid w:val="00E1392F"/>
    <w:rsid w:val="00E9425D"/>
    <w:rsid w:val="00E97CDC"/>
    <w:rsid w:val="00F44C27"/>
    <w:rsid w:val="00FB2311"/>
    <w:rsid w:val="00FB247D"/>
    <w:rsid w:val="00FF4089"/>
    <w:rsid w:val="028235E4"/>
    <w:rsid w:val="054DABB2"/>
    <w:rsid w:val="25570978"/>
    <w:rsid w:val="2F60D082"/>
    <w:rsid w:val="4B00FEE2"/>
    <w:rsid w:val="4C9CCF43"/>
    <w:rsid w:val="766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C8A24"/>
  <w15:chartTrackingRefBased/>
  <w15:docId w15:val="{9EDBFBE9-A8EA-BB48-A975-048245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BF5498"/>
  </w:style>
  <w:style w:type="paragraph" w:styleId="berschrift1">
    <w:name w:val="heading 1"/>
    <w:basedOn w:val="Standard"/>
    <w:next w:val="Standard"/>
    <w:link w:val="berschrift1Zchn"/>
    <w:uiPriority w:val="9"/>
    <w:qFormat/>
    <w:rsid w:val="00BF5498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498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498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5498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5498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5498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54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54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54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Standard"/>
    <w:uiPriority w:val="99"/>
    <w:unhideWhenUsed/>
    <w:rsid w:val="0037591D"/>
    <w:pPr>
      <w:spacing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F54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BF5498"/>
    <w:rPr>
      <w:caps/>
      <w:spacing w:val="15"/>
      <w:shd w:val="clear" w:color="auto" w:fill="D9E2F3" w:themeFill="accent1" w:themeFillTint="33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BF5498"/>
    <w:rPr>
      <w:caps/>
      <w:color w:val="1F3763" w:themeColor="accent1" w:themeShade="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BF5498"/>
    <w:rPr>
      <w:caps/>
      <w:color w:val="2F5496" w:themeColor="accent1" w:themeShade="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BF5498"/>
    <w:rPr>
      <w:caps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BF549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549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F5498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BF5498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4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BF549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F5498"/>
    <w:rPr>
      <w:b/>
      <w:bCs/>
    </w:rPr>
  </w:style>
  <w:style w:type="character" w:styleId="Hervorhebung">
    <w:name w:val="Emphasis"/>
    <w:uiPriority w:val="20"/>
    <w:qFormat/>
    <w:rsid w:val="00BF5498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BF54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F5498"/>
    <w:rPr>
      <w:i/>
      <w:iCs/>
      <w:sz w:val="24"/>
      <w:szCs w:val="24"/>
    </w:rPr>
  </w:style>
  <w:style w:type="character" w:styleId="ZitatZchn" w:customStyle="1">
    <w:name w:val="Zitat Zchn"/>
    <w:basedOn w:val="Absatz-Standardschriftart"/>
    <w:link w:val="Zitat"/>
    <w:uiPriority w:val="29"/>
    <w:rsid w:val="00BF549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4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BF549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BF549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BF549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BF549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BF549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BF549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549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B3754"/>
  </w:style>
  <w:style w:type="paragraph" w:styleId="Fuzeile">
    <w:name w:val="footer"/>
    <w:basedOn w:val="Standard"/>
    <w:link w:val="FuzeileZchn"/>
    <w:uiPriority w:val="99"/>
    <w:unhideWhenUsed/>
    <w:rsid w:val="009B3754"/>
    <w:pPr>
      <w:tabs>
        <w:tab w:val="center" w:pos="4536"/>
        <w:tab w:val="right" w:pos="9072"/>
      </w:tabs>
      <w:spacing w:before="0"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B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ca96fbc9a79a48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5aa0-7a84-4860-9d40-5bf5f62de6a2}"/>
      </w:docPartPr>
      <w:docPartBody>
        <w:p w14:paraId="255709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D6531-3502-4E56-A008-25008ABA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1F8D5-E6D3-4630-B0A3-6D374A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B340C-86F3-468F-A1E1-778DB1F61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Sandmeier Fabienne Student PHSG</dc:creator>
  <keywords/>
  <dc:description/>
  <lastModifiedBy>Romer Nicolas Student PHSG</lastModifiedBy>
  <revision>9</revision>
  <dcterms:created xsi:type="dcterms:W3CDTF">2021-06-16T07:43:00.0000000Z</dcterms:created>
  <dcterms:modified xsi:type="dcterms:W3CDTF">2021-06-18T08:50:24.0481421Z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