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EFCDA" w14:textId="0813673F" w:rsidR="00841524" w:rsidRDefault="00841524" w:rsidP="00841524">
      <w:pPr>
        <w:shd w:val="clear" w:color="auto" w:fill="FFFFFF"/>
        <w:tabs>
          <w:tab w:val="left" w:pos="4820"/>
        </w:tabs>
        <w:jc w:val="both"/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Vor 150 Jahren </w:t>
      </w:r>
      <w:r w:rsidR="00A64954" w:rsidRPr="00BA1FA0">
        <w:rPr>
          <w:rFonts w:asciiTheme="majorHAnsi" w:hAnsiTheme="majorHAnsi" w:cstheme="majorHAnsi"/>
          <w:noProof/>
          <w:color w:val="202122"/>
          <w:sz w:val="30"/>
          <w:szCs w:val="30"/>
          <w:shd w:val="clear" w:color="auto" w:fill="FFFFFF"/>
          <w:lang w:eastAsia="de-CH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878A6AC" wp14:editId="6C5C2F49">
                <wp:simplePos x="0" y="0"/>
                <wp:positionH relativeFrom="column">
                  <wp:posOffset>-130846</wp:posOffset>
                </wp:positionH>
                <wp:positionV relativeFrom="paragraph">
                  <wp:posOffset>242</wp:posOffset>
                </wp:positionV>
                <wp:extent cx="704850" cy="820800"/>
                <wp:effectExtent l="0" t="0" r="0" b="0"/>
                <wp:wrapSquare wrapText="bothSides"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820800"/>
                          <a:chOff x="0" y="28575"/>
                          <a:chExt cx="704850" cy="838225"/>
                        </a:xfrm>
                      </wpg:grpSpPr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55" y="43695"/>
                            <a:ext cx="590550" cy="823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8B04F" w14:textId="4379A229" w:rsidR="008B5EA8" w:rsidRPr="007022AB" w:rsidRDefault="00B4378A" w:rsidP="007022AB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Bild 2" descr="pin, mark Ic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8A6AC" id="Gruppieren 12" o:spid="_x0000_s1026" style="position:absolute;left:0;text-align:left;margin-left:-10.3pt;margin-top:0;width:55.5pt;height:64.65pt;z-index:251670528;mso-width-relative:margin;mso-height-relative:margin" coordorigin=",285" coordsize="7048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91;top:436;width:5906;height:8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EF8B04F" w14:textId="4379A229" w:rsidR="008B5EA8" w:rsidRPr="007022AB" w:rsidRDefault="00B4378A" w:rsidP="007022AB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  <w:t>2.2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8" type="#_x0000_t75" alt="pin, mark Icon" style="position:absolute;top:285;width:7048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">
                  <v:imagedata r:id="rId8" o:title="pin, mark Icon"/>
                </v:shape>
                <w10:wrap type="square"/>
              </v:group>
            </w:pict>
          </mc:Fallback>
        </mc:AlternateContent>
      </w:r>
      <w:r w:rsidR="00A64954" w:rsidRPr="00BA1FA0">
        <w:rPr>
          <w:rFonts w:asciiTheme="majorHAnsi" w:hAnsiTheme="majorHAnsi" w:cstheme="majorHAnsi"/>
          <w:noProof/>
          <w:color w:val="202122"/>
          <w:sz w:val="30"/>
          <w:szCs w:val="30"/>
          <w:shd w:val="clear" w:color="auto" w:fill="FFFFFF"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86E9B" wp14:editId="42508019">
                <wp:simplePos x="0" y="0"/>
                <wp:positionH relativeFrom="margin">
                  <wp:posOffset>540385</wp:posOffset>
                </wp:positionH>
                <wp:positionV relativeFrom="paragraph">
                  <wp:posOffset>1270</wp:posOffset>
                </wp:positionV>
                <wp:extent cx="5833110" cy="819150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9D867" w14:textId="1CAE6A13" w:rsidR="004C1518" w:rsidRPr="008B5EA8" w:rsidRDefault="00B4378A" w:rsidP="00BE6CE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48"/>
                                <w:szCs w:val="48"/>
                              </w:rPr>
                              <w:t>Wir fahren mit der Eisenbahn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6E9B" id="Textfeld 2" o:spid="_x0000_s1029" type="#_x0000_t202" style="position:absolute;left:0;text-align:left;margin-left:42.55pt;margin-top:.1pt;width:459.3pt;height:64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" filled="f" stroked="f">
                <v:textbox>
                  <w:txbxContent>
                    <w:p w14:paraId="2249D867" w14:textId="1CAE6A13" w:rsidR="004C1518" w:rsidRPr="008B5EA8" w:rsidRDefault="00B4378A" w:rsidP="00BE6CED">
                      <w:pPr>
                        <w:rPr>
                          <w:rFonts w:asciiTheme="majorHAnsi" w:hAnsiTheme="majorHAnsi" w:cstheme="maj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48"/>
                          <w:szCs w:val="48"/>
                        </w:rPr>
                        <w:t>Wir fahren mit der Eisenbahn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war das </w:t>
      </w:r>
      <w:proofErr w:type="spellStart"/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Toggenburg</w:t>
      </w:r>
      <w:proofErr w:type="spellEnd"/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, nach dem Gebiet</w:t>
      </w:r>
      <w:r w:rsidRPr="00623627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um die Stadt </w:t>
      </w:r>
      <w:proofErr w:type="spellStart"/>
      <w:r w:rsidRPr="00623627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St.Gallen</w:t>
      </w:r>
      <w:proofErr w:type="spellEnd"/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,</w:t>
      </w:r>
      <w:r w:rsidRPr="00623627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die Region </w:t>
      </w:r>
      <w:r w:rsidRPr="00623627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mit der grössten Bevölkerung. Vor allem die Textilindustrie blühte auf. So erhielt der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Bau einer Eisen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bahnlinie durch das </w:t>
      </w:r>
      <w:proofErr w:type="spellStart"/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Toggenburg</w:t>
      </w:r>
      <w:proofErr w:type="spellEnd"/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schon früh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eine grosse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Be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deu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tung.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Nach der Eröffnung der Bahnstrecke von </w:t>
      </w:r>
      <w:proofErr w:type="spellStart"/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St.Gallen</w:t>
      </w:r>
      <w:proofErr w:type="spellEnd"/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nach Winterthur wurde 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auch im </w:t>
      </w:r>
      <w:proofErr w:type="spellStart"/>
      <w:r>
        <w:fldChar w:fldCharType="begin"/>
      </w:r>
      <w:r>
        <w:instrText xml:space="preserve"> HYPERLINK "https://de.wikipedia.org/wiki/Toggenburg" \o "Toggenburg" </w:instrText>
      </w:r>
      <w:r>
        <w:fldChar w:fldCharType="separate"/>
      </w:r>
      <w:r w:rsidRPr="00810386">
        <w:rPr>
          <w:rFonts w:asciiTheme="majorHAnsi" w:hAnsiTheme="majorHAnsi" w:cstheme="majorHAnsi"/>
          <w:color w:val="202122"/>
          <w:sz w:val="30"/>
          <w:szCs w:val="30"/>
        </w:rPr>
        <w:t>Toggenburg</w:t>
      </w:r>
      <w:proofErr w:type="spellEnd"/>
      <w:r>
        <w:rPr>
          <w:rFonts w:asciiTheme="majorHAnsi" w:hAnsiTheme="majorHAnsi" w:cstheme="majorHAnsi"/>
          <w:color w:val="202122"/>
          <w:sz w:val="30"/>
          <w:szCs w:val="30"/>
        </w:rPr>
        <w:fldChar w:fldCharType="end"/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 der Ruf nach einer Eisenbahn laut. Bereits 1856 gab es erste Pläne für eine Bahnlinie von Wil nach </w:t>
      </w:r>
      <w:hyperlink r:id="rId9" w:tooltip="Ebnat SG" w:history="1">
        <w:r w:rsidRPr="00810386">
          <w:rPr>
            <w:rFonts w:asciiTheme="majorHAnsi" w:hAnsiTheme="majorHAnsi" w:cstheme="majorHAnsi"/>
            <w:color w:val="202122"/>
            <w:sz w:val="30"/>
            <w:szCs w:val="30"/>
          </w:rPr>
          <w:t>Ebnat</w:t>
        </w:r>
      </w:hyperlink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.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Andere 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Ideen, die Bahn von </w:t>
      </w:r>
      <w:proofErr w:type="spellStart"/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Lütisburg</w:t>
      </w:r>
      <w:proofErr w:type="spellEnd"/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n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ach Uzwil oder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Flawil zu führen, wurden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bald 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wieder verworfen.</w:t>
      </w:r>
    </w:p>
    <w:p w14:paraId="3ED6FCCE" w14:textId="77777777" w:rsidR="00841524" w:rsidRPr="00FD5854" w:rsidRDefault="00841524" w:rsidP="00841524">
      <w:pPr>
        <w:shd w:val="clear" w:color="auto" w:fill="FFFFFF"/>
        <w:tabs>
          <w:tab w:val="left" w:pos="4820"/>
        </w:tabs>
        <w:jc w:val="both"/>
        <w:rPr>
          <w:rFonts w:asciiTheme="majorHAnsi" w:hAnsiTheme="majorHAnsi" w:cstheme="majorHAnsi"/>
          <w:b/>
          <w:bCs/>
          <w:color w:val="202122"/>
          <w:sz w:val="30"/>
          <w:szCs w:val="30"/>
          <w:shd w:val="clear" w:color="auto" w:fill="FFFFFF"/>
        </w:rPr>
      </w:pP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Am 24. Juni 1870 eröffnete die </w:t>
      </w:r>
      <w:proofErr w:type="spellStart"/>
      <w:r>
        <w:rPr>
          <w:rFonts w:asciiTheme="majorHAnsi" w:hAnsiTheme="majorHAnsi" w:cstheme="majorHAnsi"/>
          <w:bCs/>
          <w:color w:val="202122"/>
          <w:sz w:val="30"/>
          <w:szCs w:val="30"/>
          <w:shd w:val="clear" w:color="auto" w:fill="FFFFFF"/>
        </w:rPr>
        <w:t>Toggenburgerbahn</w:t>
      </w:r>
      <w:proofErr w:type="spellEnd"/>
      <w:r>
        <w:rPr>
          <w:rFonts w:asciiTheme="majorHAnsi" w:hAnsiTheme="majorHAnsi" w:cstheme="majorHAnsi"/>
          <w:bCs/>
          <w:color w:val="202122"/>
          <w:sz w:val="30"/>
          <w:szCs w:val="30"/>
          <w:shd w:val="clear" w:color="auto" w:fill="FFFFFF"/>
        </w:rPr>
        <w:t xml:space="preserve"> 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ihre 25 Kilometer lange Strecke von </w:t>
      </w:r>
      <w:hyperlink r:id="rId10" w:tooltip="Wil SG" w:history="1">
        <w:r w:rsidRPr="00810386">
          <w:rPr>
            <w:rFonts w:asciiTheme="majorHAnsi" w:hAnsiTheme="majorHAnsi" w:cstheme="majorHAnsi"/>
            <w:color w:val="202122"/>
            <w:sz w:val="30"/>
            <w:szCs w:val="30"/>
            <w:shd w:val="clear" w:color="auto" w:fill="FFFFFF"/>
          </w:rPr>
          <w:t>Wil</w:t>
        </w:r>
      </w:hyperlink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 über </w:t>
      </w:r>
      <w:hyperlink r:id="rId11" w:tooltip="Wattwil" w:history="1">
        <w:r w:rsidRPr="00810386">
          <w:rPr>
            <w:rFonts w:asciiTheme="majorHAnsi" w:hAnsiTheme="majorHAnsi" w:cstheme="majorHAnsi"/>
            <w:color w:val="202122"/>
            <w:sz w:val="30"/>
            <w:szCs w:val="30"/>
            <w:shd w:val="clear" w:color="auto" w:fill="FFFFFF"/>
          </w:rPr>
          <w:t>Wattwil</w:t>
        </w:r>
      </w:hyperlink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 nach </w:t>
      </w:r>
      <w:hyperlink r:id="rId12" w:tooltip="Ebnat-Kappel" w:history="1">
        <w:r w:rsidRPr="00810386">
          <w:rPr>
            <w:rFonts w:asciiTheme="majorHAnsi" w:hAnsiTheme="majorHAnsi" w:cstheme="majorHAnsi"/>
            <w:color w:val="202122"/>
            <w:sz w:val="30"/>
            <w:szCs w:val="30"/>
            <w:shd w:val="clear" w:color="auto" w:fill="FFFFFF"/>
          </w:rPr>
          <w:t>Ebnat-Kappel</w:t>
        </w:r>
      </w:hyperlink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. </w:t>
      </w:r>
    </w:p>
    <w:p w14:paraId="58AD3ADC" w14:textId="74FF5BBC" w:rsidR="00841524" w:rsidRPr="00810386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>
        <w:rPr>
          <w:noProof/>
          <w:lang w:eastAsia="de-CH"/>
        </w:rPr>
        <w:drawing>
          <wp:anchor distT="0" distB="0" distL="114300" distR="114300" simplePos="0" relativeHeight="251677696" behindDoc="0" locked="0" layoutInCell="1" allowOverlap="1" wp14:anchorId="09B9224F" wp14:editId="40300D2F">
            <wp:simplePos x="0" y="0"/>
            <wp:positionH relativeFrom="column">
              <wp:posOffset>3128645</wp:posOffset>
            </wp:positionH>
            <wp:positionV relativeFrom="paragraph">
              <wp:posOffset>102870</wp:posOffset>
            </wp:positionV>
            <wp:extent cx="3084830" cy="1979930"/>
            <wp:effectExtent l="0" t="0" r="1270" b="1270"/>
            <wp:wrapNone/>
            <wp:docPr id="7" name="Bild 2" descr="Ein typischer Zug vor der Elektrifikation der 1940er Jahre. Die als «Habersack» bezeichnete Dampflok auf der Fahrt Richtung W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n typischer Zug vor der Elektrifikation der 1940er Jahre. Die als «Habersack» bezeichnete Dampflok auf der Fahrt Richtung Wi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73600" behindDoc="0" locked="0" layoutInCell="1" allowOverlap="1" wp14:anchorId="445A1641" wp14:editId="1DFB4CFF">
            <wp:simplePos x="0" y="0"/>
            <wp:positionH relativeFrom="margin">
              <wp:posOffset>0</wp:posOffset>
            </wp:positionH>
            <wp:positionV relativeFrom="paragraph">
              <wp:posOffset>100965</wp:posOffset>
            </wp:positionV>
            <wp:extent cx="2818765" cy="1979930"/>
            <wp:effectExtent l="0" t="0" r="635" b="1270"/>
            <wp:wrapNone/>
            <wp:docPr id="2" name="Bild 2" descr="https://upload.wikimedia.org/wikipedia/commons/thumb/f/fc/Toggenburgerbahn.jpg/1280px-Toggenburgerba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f/fc/Toggenburgerbahn.jpg/1280px-Toggenburgerbah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7E377" w14:textId="3AA8B39D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119E0208" w14:textId="77777777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75C0B06A" w14:textId="77777777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7C3CC598" w14:textId="77777777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4275586C" w14:textId="77777777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2ACDF8FC" w14:textId="77777777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3AD5958B" w14:textId="77777777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2ED6BF9A" w14:textId="77777777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49A2ADC6" w14:textId="3A5C1F70" w:rsidR="00841524" w:rsidRPr="00500C47" w:rsidRDefault="008D0221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 xml:space="preserve"> </w:t>
      </w:r>
      <w:r w:rsidR="00841524"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 xml:space="preserve">Die </w:t>
      </w:r>
      <w:proofErr w:type="spellStart"/>
      <w:r w:rsidR="00841524"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>Togge</w:t>
      </w:r>
      <w:r w:rsidR="00841524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>nburgerbahn</w:t>
      </w:r>
      <w:proofErr w:type="spellEnd"/>
      <w:r w:rsidR="00841524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 xml:space="preserve"> in </w:t>
      </w:r>
      <w:proofErr w:type="spellStart"/>
      <w:r w:rsidR="00841524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>Lichtensteig</w:t>
      </w:r>
      <w:proofErr w:type="spellEnd"/>
      <w:r w:rsidR="00841524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>…</w:t>
      </w:r>
      <w:r w:rsidR="00841524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ab/>
      </w:r>
      <w:r w:rsidR="00841524"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 xml:space="preserve">…und auf der alten </w:t>
      </w:r>
      <w:proofErr w:type="spellStart"/>
      <w:r w:rsidR="00841524"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>Guggenloch</w:t>
      </w:r>
      <w:proofErr w:type="spellEnd"/>
      <w:r w:rsidR="00841524"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 xml:space="preserve">-Brücke bei </w:t>
      </w:r>
      <w:proofErr w:type="spellStart"/>
      <w:r w:rsidR="00841524"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>Lütisburg</w:t>
      </w:r>
      <w:proofErr w:type="spellEnd"/>
      <w:r w:rsidR="00841524"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>.</w:t>
      </w:r>
    </w:p>
    <w:p w14:paraId="00F1624B" w14:textId="123E7218" w:rsidR="00841524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47549729" w14:textId="430E8C9A" w:rsidR="00841524" w:rsidRPr="00810386" w:rsidRDefault="00841524" w:rsidP="008D0221">
      <w:pPr>
        <w:shd w:val="clear" w:color="auto" w:fill="FFFFFF"/>
        <w:tabs>
          <w:tab w:val="left" w:pos="4820"/>
        </w:tabs>
        <w:jc w:val="both"/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Bis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1899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liess sich der tägliche Verkehr mit nur einem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einzigen 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Zug bewältigen. </w:t>
      </w:r>
      <w:r w:rsidR="008D0221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Er fuhr einfach immer hin und her. 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So brauchte es weder Signale noch Kreuzungs</w:t>
      </w:r>
      <w:r w:rsidR="008D0221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-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stationen.</w:t>
      </w:r>
    </w:p>
    <w:p w14:paraId="1337D76A" w14:textId="11102FBD" w:rsidR="00841524" w:rsidRPr="008D0221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16"/>
          <w:szCs w:val="16"/>
          <w:shd w:val="clear" w:color="auto" w:fill="FFFFFF"/>
        </w:rPr>
      </w:pPr>
    </w:p>
    <w:p w14:paraId="604FC271" w14:textId="1572B6DD" w:rsidR="00841524" w:rsidRPr="00810386" w:rsidRDefault="00841524" w:rsidP="00841524">
      <w:pPr>
        <w:shd w:val="clear" w:color="auto" w:fill="FFFFFF"/>
        <w:tabs>
          <w:tab w:val="left" w:pos="4820"/>
        </w:tabs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Am 1. Juli 1902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wurde die </w:t>
      </w:r>
      <w:proofErr w:type="spellStart"/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Toggenburgerbahn</w:t>
      </w:r>
      <w:proofErr w:type="spellEnd"/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in die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Schweizerischen Bundesbahnen (SBB) </w:t>
      </w:r>
      <w:r w:rsidRPr="00810386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eingegliedert.</w:t>
      </w:r>
    </w:p>
    <w:p w14:paraId="6EE34715" w14:textId="3B7CCF52" w:rsidR="00841524" w:rsidRPr="00810386" w:rsidRDefault="00841524" w:rsidP="00841524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de-CH"/>
        </w:rPr>
        <w:tab/>
      </w:r>
    </w:p>
    <w:p w14:paraId="202AEF43" w14:textId="3E2A5009" w:rsidR="00841524" w:rsidRDefault="008D0221" w:rsidP="00841524">
      <w:pPr>
        <w:rPr>
          <w:rFonts w:asciiTheme="majorHAnsi" w:hAnsiTheme="majorHAnsi" w:cstheme="majorHAnsi"/>
          <w:noProof/>
          <w:sz w:val="30"/>
          <w:szCs w:val="30"/>
        </w:rPr>
      </w:pPr>
      <w:bookmarkStart w:id="0" w:name="_GoBack"/>
      <w:r>
        <w:rPr>
          <w:noProof/>
          <w:lang w:eastAsia="de-CH"/>
        </w:rPr>
        <w:drawing>
          <wp:anchor distT="0" distB="0" distL="114300" distR="114300" simplePos="0" relativeHeight="251674624" behindDoc="0" locked="0" layoutInCell="1" allowOverlap="1" wp14:anchorId="647CABE3" wp14:editId="0DA87D98">
            <wp:simplePos x="0" y="0"/>
            <wp:positionH relativeFrom="margin">
              <wp:posOffset>1537970</wp:posOffset>
            </wp:positionH>
            <wp:positionV relativeFrom="paragraph">
              <wp:posOffset>158750</wp:posOffset>
            </wp:positionV>
            <wp:extent cx="3052800" cy="1980000"/>
            <wp:effectExtent l="0" t="0" r="0" b="1270"/>
            <wp:wrapNone/>
            <wp:docPr id="3" name="Bild 2" descr="Das Stationsgebäude mit NEbenbauten und Güterschuppen in Wattwil um 19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s Stationsgebäude mit NEbenbauten und Güterschuppen in Wattwil um 1900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95C54A7" w14:textId="77777777" w:rsidR="008D0221" w:rsidRDefault="008D0221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2A298FEB" w14:textId="72E34E05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1782F527" w14:textId="75F86E33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16039749" w14:textId="16A0E1E4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22CF9540" w14:textId="5FFBFC8E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109D87E7" w14:textId="6EDA2B63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06735F9F" w14:textId="4A71B98D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1327FACE" w14:textId="27E2A940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7FCD7278" w14:textId="68686CAA" w:rsidR="00841524" w:rsidRDefault="00841524" w:rsidP="00841524">
      <w:pPr>
        <w:rPr>
          <w:rFonts w:asciiTheme="majorHAnsi" w:hAnsiTheme="majorHAnsi" w:cstheme="majorHAnsi"/>
          <w:noProof/>
          <w:sz w:val="16"/>
          <w:szCs w:val="16"/>
        </w:rPr>
      </w:pPr>
    </w:p>
    <w:p w14:paraId="07AD6A4C" w14:textId="1466D538" w:rsidR="00841524" w:rsidRPr="00500C47" w:rsidRDefault="00841524" w:rsidP="00841524">
      <w:pPr>
        <w:shd w:val="clear" w:color="auto" w:fill="FFFFFF"/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</w:pPr>
      <w:r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 xml:space="preserve">    </w:t>
      </w:r>
      <w:r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ab/>
      </w:r>
      <w:r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ab/>
      </w:r>
      <w:r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ab/>
      </w:r>
      <w:r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ab/>
      </w:r>
      <w:r w:rsidRPr="00500C47"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ab/>
        <w:t>Der Bahnhof Wattwil um 1900</w:t>
      </w:r>
      <w:r>
        <w:rPr>
          <w:rFonts w:asciiTheme="majorHAnsi" w:hAnsiTheme="majorHAnsi" w:cstheme="majorHAnsi"/>
          <w:i/>
          <w:color w:val="202122"/>
          <w:sz w:val="24"/>
          <w:szCs w:val="24"/>
          <w:shd w:val="clear" w:color="auto" w:fill="FFFFFF"/>
        </w:rPr>
        <w:t>.</w:t>
      </w:r>
    </w:p>
    <w:p w14:paraId="22D38D19" w14:textId="22C38DBD" w:rsidR="00841524" w:rsidRDefault="00841524" w:rsidP="00841524">
      <w:pPr>
        <w:rPr>
          <w:rFonts w:asciiTheme="majorHAnsi" w:hAnsiTheme="majorHAnsi" w:cstheme="majorHAnsi"/>
          <w:noProof/>
          <w:sz w:val="16"/>
          <w:szCs w:val="16"/>
        </w:rPr>
      </w:pPr>
    </w:p>
    <w:p w14:paraId="28D8C75C" w14:textId="5CED4331" w:rsidR="00841524" w:rsidRDefault="00841524" w:rsidP="00841524">
      <w:pPr>
        <w:rPr>
          <w:rFonts w:asciiTheme="majorHAnsi" w:hAnsiTheme="majorHAnsi" w:cstheme="majorHAnsi"/>
          <w:noProof/>
          <w:sz w:val="12"/>
          <w:szCs w:val="12"/>
        </w:rPr>
      </w:pPr>
    </w:p>
    <w:p w14:paraId="2257A28E" w14:textId="5A8C4B55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75648" behindDoc="0" locked="0" layoutInCell="1" allowOverlap="1" wp14:anchorId="788464DB" wp14:editId="70D05D3B">
            <wp:simplePos x="0" y="0"/>
            <wp:positionH relativeFrom="margin">
              <wp:posOffset>-121920</wp:posOffset>
            </wp:positionH>
            <wp:positionV relativeFrom="paragraph">
              <wp:posOffset>1905</wp:posOffset>
            </wp:positionV>
            <wp:extent cx="6490825" cy="3924300"/>
            <wp:effectExtent l="0" t="0" r="571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7" t="15323" r="21649" b="20968"/>
                    <a:stretch/>
                  </pic:blipFill>
                  <pic:spPr bwMode="auto">
                    <a:xfrm>
                      <a:off x="0" y="0"/>
                      <a:ext cx="649082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3DC68" w14:textId="77777777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0A2B4BD0" w14:textId="447FCA4C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3A082FB9" w14:textId="77777777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671B98C8" w14:textId="799B57BC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28C122EC" w14:textId="77777777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146591A7" w14:textId="2760C4AA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179165F3" w14:textId="49865D4D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4000CA2F" w14:textId="4A98D16F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79593BAC" w14:textId="23FAC279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6F532413" w14:textId="77777777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639BF100" w14:textId="33EB4F1C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70796FD4" w14:textId="639C0966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7DC40841" w14:textId="2F8AF786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647DA9B6" w14:textId="77777777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43E48DF3" w14:textId="40DA554E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32266D28" w14:textId="0CD9FB85" w:rsidR="00841524" w:rsidRDefault="00841524" w:rsidP="00841524">
      <w:pPr>
        <w:rPr>
          <w:rFonts w:asciiTheme="majorHAnsi" w:hAnsiTheme="majorHAnsi" w:cstheme="majorHAnsi"/>
          <w:noProof/>
          <w:sz w:val="30"/>
          <w:szCs w:val="30"/>
        </w:rPr>
      </w:pPr>
    </w:p>
    <w:p w14:paraId="0736751F" w14:textId="6ED0E791" w:rsidR="00841524" w:rsidRPr="004C2F44" w:rsidRDefault="00841524" w:rsidP="00841524">
      <w:pPr>
        <w:ind w:left="1416" w:firstLine="708"/>
        <w:rPr>
          <w:rFonts w:asciiTheme="majorHAnsi" w:hAnsiTheme="majorHAnsi" w:cstheme="majorHAnsi"/>
          <w:i/>
          <w:noProof/>
          <w:sz w:val="24"/>
          <w:szCs w:val="24"/>
        </w:rPr>
      </w:pPr>
      <w:r w:rsidRPr="004C2F44">
        <w:rPr>
          <w:rFonts w:asciiTheme="majorHAnsi" w:hAnsiTheme="majorHAnsi" w:cstheme="majorHAnsi"/>
          <w:i/>
          <w:noProof/>
          <w:sz w:val="24"/>
          <w:szCs w:val="24"/>
        </w:rPr>
        <w:t>Der «Winter-Fahrplan» aus dem Jahr 1872/1873</w:t>
      </w:r>
    </w:p>
    <w:p w14:paraId="4F37D4B7" w14:textId="36B617CC" w:rsidR="00841524" w:rsidRPr="004C2F44" w:rsidRDefault="00841524" w:rsidP="00841524">
      <w:pPr>
        <w:spacing w:line="288" w:lineRule="auto"/>
        <w:rPr>
          <w:rFonts w:asciiTheme="majorHAnsi" w:hAnsiTheme="majorHAnsi" w:cstheme="majorHAnsi"/>
          <w:noProof/>
          <w:sz w:val="30"/>
          <w:szCs w:val="30"/>
        </w:rPr>
      </w:pPr>
    </w:p>
    <w:p w14:paraId="3FA7A9A2" w14:textId="02BBAC34" w:rsidR="008D0221" w:rsidRDefault="008D0221" w:rsidP="008D0221">
      <w:pPr>
        <w:ind w:left="709" w:firstLine="709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  <w:lang w:eastAsia="de-CH"/>
        </w:rPr>
        <w:drawing>
          <wp:anchor distT="0" distB="0" distL="114300" distR="114300" simplePos="0" relativeHeight="251680768" behindDoc="0" locked="0" layoutInCell="1" allowOverlap="1" wp14:anchorId="63F63E13" wp14:editId="25F92E2D">
            <wp:simplePos x="0" y="0"/>
            <wp:positionH relativeFrom="column">
              <wp:posOffset>-67310</wp:posOffset>
            </wp:positionH>
            <wp:positionV relativeFrom="paragraph">
              <wp:posOffset>66675</wp:posOffset>
            </wp:positionV>
            <wp:extent cx="523875" cy="180975"/>
            <wp:effectExtent l="0" t="0" r="9525" b="9525"/>
            <wp:wrapNone/>
            <wp:docPr id="13" name="Grafik 13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gweis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524">
        <w:rPr>
          <w:rFonts w:asciiTheme="majorHAnsi" w:hAnsiTheme="majorHAnsi" w:cstheme="majorHAnsi"/>
          <w:noProof/>
          <w:sz w:val="30"/>
          <w:szCs w:val="30"/>
        </w:rPr>
        <w:t>Vergleiche den</w:t>
      </w:r>
      <w:r w:rsidR="00841524" w:rsidRPr="004C2F44">
        <w:rPr>
          <w:rFonts w:asciiTheme="majorHAnsi" w:hAnsiTheme="majorHAnsi" w:cstheme="majorHAnsi"/>
          <w:noProof/>
          <w:sz w:val="30"/>
          <w:szCs w:val="30"/>
        </w:rPr>
        <w:t xml:space="preserve"> Fahrplan aus dem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 Jahr 1872/1873 mit einem</w:t>
      </w:r>
      <w:r>
        <w:rPr>
          <w:rFonts w:asciiTheme="majorHAnsi" w:hAnsiTheme="majorHAnsi" w:cstheme="majorHAnsi"/>
          <w:noProof/>
          <w:sz w:val="30"/>
          <w:szCs w:val="30"/>
        </w:rPr>
        <w:t xml:space="preserve"> Fahrplan</w:t>
      </w:r>
    </w:p>
    <w:p w14:paraId="2BE86200" w14:textId="63385AC9" w:rsidR="00841524" w:rsidRPr="004C2F44" w:rsidRDefault="004428A0" w:rsidP="008D0221">
      <w:pPr>
        <w:ind w:left="709" w:firstLine="709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>v</w:t>
      </w:r>
      <w:r w:rsidR="008D0221">
        <w:rPr>
          <w:rFonts w:asciiTheme="majorHAnsi" w:hAnsiTheme="majorHAnsi" w:cstheme="majorHAnsi"/>
          <w:noProof/>
          <w:sz w:val="30"/>
          <w:szCs w:val="30"/>
        </w:rPr>
        <w:t>on heute:</w:t>
      </w:r>
    </w:p>
    <w:p w14:paraId="0D045499" w14:textId="56244145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7A2E26B4" w14:textId="75522D3B" w:rsidR="00841524" w:rsidRDefault="008D0221" w:rsidP="008D0221">
      <w:pPr>
        <w:spacing w:line="360" w:lineRule="auto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- </w:t>
      </w:r>
      <w:r w:rsidR="00841524">
        <w:rPr>
          <w:rFonts w:asciiTheme="majorHAnsi" w:hAnsiTheme="majorHAnsi" w:cstheme="majorHAnsi"/>
          <w:noProof/>
          <w:sz w:val="30"/>
          <w:szCs w:val="30"/>
        </w:rPr>
        <w:t>Wie oft fuhr damals an einem Tag ein Zug von Wattwil nach Wil</w:t>
      </w:r>
      <w:r>
        <w:rPr>
          <w:rFonts w:asciiTheme="majorHAnsi" w:hAnsiTheme="majorHAnsi" w:cstheme="majorHAnsi"/>
          <w:noProof/>
          <w:sz w:val="30"/>
          <w:szCs w:val="30"/>
        </w:rPr>
        <w:t>?</w:t>
      </w:r>
      <w:r w:rsidR="00841524">
        <w:rPr>
          <w:rFonts w:asciiTheme="majorHAnsi" w:hAnsiTheme="majorHAnsi" w:cstheme="majorHAnsi"/>
          <w:noProof/>
          <w:sz w:val="30"/>
          <w:szCs w:val="30"/>
        </w:rPr>
        <w:t>_______</w:t>
      </w:r>
      <w:r>
        <w:rPr>
          <w:rFonts w:asciiTheme="majorHAnsi" w:hAnsiTheme="majorHAnsi" w:cstheme="majorHAnsi"/>
          <w:noProof/>
          <w:sz w:val="30"/>
          <w:szCs w:val="30"/>
        </w:rPr>
        <w:t>_____</w:t>
      </w:r>
      <w:r w:rsidR="00841524">
        <w:rPr>
          <w:rFonts w:asciiTheme="majorHAnsi" w:hAnsiTheme="majorHAnsi" w:cstheme="majorHAnsi"/>
          <w:noProof/>
          <w:sz w:val="30"/>
          <w:szCs w:val="30"/>
        </w:rPr>
        <w:t>_</w:t>
      </w:r>
    </w:p>
    <w:p w14:paraId="578FBF46" w14:textId="25B625C6" w:rsidR="00841524" w:rsidRDefault="008D0221" w:rsidP="008D0221">
      <w:pPr>
        <w:spacing w:line="360" w:lineRule="auto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  </w:t>
      </w:r>
      <w:r w:rsidR="00841524">
        <w:rPr>
          <w:rFonts w:asciiTheme="majorHAnsi" w:hAnsiTheme="majorHAnsi" w:cstheme="majorHAnsi"/>
          <w:noProof/>
          <w:sz w:val="30"/>
          <w:szCs w:val="30"/>
        </w:rPr>
        <w:t>Wie oft fahren heute Züge an einem Tag von Wattwil nach Wil?</w:t>
      </w:r>
      <w:r w:rsidR="00841524">
        <w:rPr>
          <w:rFonts w:asciiTheme="majorHAnsi" w:hAnsiTheme="majorHAnsi" w:cstheme="majorHAnsi"/>
          <w:noProof/>
          <w:sz w:val="30"/>
          <w:szCs w:val="30"/>
        </w:rPr>
        <w:tab/>
        <w:t xml:space="preserve"> _____</w:t>
      </w:r>
      <w:r>
        <w:rPr>
          <w:rFonts w:asciiTheme="majorHAnsi" w:hAnsiTheme="majorHAnsi" w:cstheme="majorHAnsi"/>
          <w:noProof/>
          <w:sz w:val="30"/>
          <w:szCs w:val="30"/>
        </w:rPr>
        <w:t>_________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 </w:t>
      </w:r>
    </w:p>
    <w:p w14:paraId="40A9D23F" w14:textId="70B5F5DD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4DF3915A" w14:textId="2A0CDD05" w:rsidR="00841524" w:rsidRDefault="008D0221" w:rsidP="008D0221">
      <w:pPr>
        <w:spacing w:line="360" w:lineRule="auto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- </w:t>
      </w:r>
      <w:r w:rsidR="00841524">
        <w:rPr>
          <w:rFonts w:asciiTheme="majorHAnsi" w:hAnsiTheme="majorHAnsi" w:cstheme="majorHAnsi"/>
          <w:noProof/>
          <w:sz w:val="30"/>
          <w:szCs w:val="30"/>
        </w:rPr>
        <w:t>Wie lange dauerte damals eine Fahrt von Wattwil nach Wil ungefähr?</w:t>
      </w:r>
      <w:r>
        <w:rPr>
          <w:rFonts w:asciiTheme="majorHAnsi" w:hAnsiTheme="majorHAnsi" w:cstheme="majorHAnsi"/>
          <w:noProof/>
          <w:sz w:val="30"/>
          <w:szCs w:val="30"/>
        </w:rPr>
        <w:t xml:space="preserve"> ________</w:t>
      </w:r>
      <w:r w:rsidR="00841524">
        <w:rPr>
          <w:rFonts w:asciiTheme="majorHAnsi" w:hAnsiTheme="majorHAnsi" w:cstheme="majorHAnsi"/>
          <w:noProof/>
          <w:sz w:val="30"/>
          <w:szCs w:val="30"/>
        </w:rPr>
        <w:t>_</w:t>
      </w:r>
    </w:p>
    <w:p w14:paraId="141C1B11" w14:textId="565F7B07" w:rsidR="00841524" w:rsidRDefault="008D0221" w:rsidP="008D0221">
      <w:pPr>
        <w:spacing w:line="360" w:lineRule="auto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  </w:t>
      </w:r>
      <w:r w:rsidR="00841524">
        <w:rPr>
          <w:rFonts w:asciiTheme="majorHAnsi" w:hAnsiTheme="majorHAnsi" w:cstheme="majorHAnsi"/>
          <w:noProof/>
          <w:sz w:val="30"/>
          <w:szCs w:val="30"/>
        </w:rPr>
        <w:t>Wie lange dauert eine solche Fahrt heute?  ______________</w:t>
      </w:r>
    </w:p>
    <w:p w14:paraId="154707D6" w14:textId="6F395D96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61045A1B" w14:textId="406BC6B2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7F01B4F1" w14:textId="06C824AE" w:rsidR="00841524" w:rsidRDefault="008D0221" w:rsidP="008D0221">
      <w:pPr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78720" behindDoc="0" locked="0" layoutInCell="1" allowOverlap="1" wp14:anchorId="3D9389F1" wp14:editId="73C1A291">
            <wp:simplePos x="0" y="0"/>
            <wp:positionH relativeFrom="margin">
              <wp:posOffset>1315720</wp:posOffset>
            </wp:positionH>
            <wp:positionV relativeFrom="paragraph">
              <wp:posOffset>5715</wp:posOffset>
            </wp:positionV>
            <wp:extent cx="3855085" cy="1979930"/>
            <wp:effectExtent l="0" t="0" r="0" b="1270"/>
            <wp:wrapNone/>
            <wp:docPr id="9" name="Bild 3" descr="Wil – Eisenbahn-Am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 – Eisenbahn-Amateu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7A68" w14:textId="6FECAD23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0B6FE78A" w14:textId="0885B7F6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5F124111" w14:textId="54C75D00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5A572242" w14:textId="135EEAB1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5BCA2C32" w14:textId="3F7681A6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760E5B6B" w14:textId="5F98F606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1FD60F3C" w14:textId="6355CD6A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721331E8" w14:textId="12ECA621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0AD6A5E0" w14:textId="347F856F" w:rsidR="00841524" w:rsidRPr="00AC2A4C" w:rsidRDefault="00841524" w:rsidP="008D0221">
      <w:pPr>
        <w:jc w:val="center"/>
        <w:rPr>
          <w:rFonts w:asciiTheme="majorHAnsi" w:hAnsiTheme="majorHAnsi" w:cstheme="majorHAnsi"/>
          <w:i/>
          <w:noProof/>
          <w:sz w:val="24"/>
          <w:szCs w:val="24"/>
        </w:rPr>
      </w:pPr>
      <w:r w:rsidRPr="00AC2A4C">
        <w:rPr>
          <w:rFonts w:asciiTheme="majorHAnsi" w:hAnsiTheme="majorHAnsi" w:cstheme="majorHAnsi"/>
          <w:i/>
          <w:noProof/>
          <w:sz w:val="24"/>
          <w:szCs w:val="24"/>
        </w:rPr>
        <w:t xml:space="preserve">Bahnhof Wil </w:t>
      </w:r>
      <w:r>
        <w:rPr>
          <w:rFonts w:asciiTheme="majorHAnsi" w:hAnsiTheme="majorHAnsi" w:cstheme="majorHAnsi"/>
          <w:i/>
          <w:noProof/>
          <w:sz w:val="24"/>
          <w:szCs w:val="24"/>
        </w:rPr>
        <w:t>um 1900</w:t>
      </w:r>
    </w:p>
    <w:p w14:paraId="67A63300" w14:textId="13E855D1" w:rsidR="00841524" w:rsidRDefault="004428A0" w:rsidP="008D0221">
      <w:pPr>
        <w:rPr>
          <w:rFonts w:asciiTheme="majorHAnsi" w:hAnsiTheme="majorHAnsi" w:cstheme="majorHAnsi"/>
          <w:noProof/>
          <w:sz w:val="30"/>
          <w:szCs w:val="30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76672" behindDoc="0" locked="0" layoutInCell="1" allowOverlap="1" wp14:anchorId="39F8D79E" wp14:editId="05CC828D">
            <wp:simplePos x="0" y="0"/>
            <wp:positionH relativeFrom="margin">
              <wp:posOffset>652145</wp:posOffset>
            </wp:positionH>
            <wp:positionV relativeFrom="paragraph">
              <wp:posOffset>53340</wp:posOffset>
            </wp:positionV>
            <wp:extent cx="5062823" cy="2714625"/>
            <wp:effectExtent l="0" t="0" r="508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0" t="39522" r="54788" b="35698"/>
                    <a:stretch/>
                  </pic:blipFill>
                  <pic:spPr bwMode="auto">
                    <a:xfrm>
                      <a:off x="0" y="0"/>
                      <a:ext cx="5062823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F82C7" w14:textId="182D10C0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7E490F30" w14:textId="6CA1B073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53D8B13A" w14:textId="77777777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3B13E399" w14:textId="5E318F28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050F4325" w14:textId="3987C9DB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358F9EC2" w14:textId="77777777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61CA5AC8" w14:textId="2DCA2BEC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2B09907C" w14:textId="18C73056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28F8B91E" w14:textId="0388792B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68E28618" w14:textId="0A66A1A3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553F2A86" w14:textId="53EE3B76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3FB4B39C" w14:textId="2D790151" w:rsidR="00841524" w:rsidRPr="00AC2A4C" w:rsidRDefault="00841524" w:rsidP="004428A0">
      <w:pPr>
        <w:jc w:val="center"/>
        <w:rPr>
          <w:rFonts w:asciiTheme="majorHAnsi" w:hAnsiTheme="majorHAnsi" w:cstheme="majorHAnsi"/>
          <w:b/>
          <w:i/>
          <w:noProof/>
          <w:sz w:val="30"/>
          <w:szCs w:val="30"/>
        </w:rPr>
      </w:pPr>
      <w:r w:rsidRPr="00AC2A4C">
        <w:rPr>
          <w:rFonts w:asciiTheme="majorHAnsi" w:hAnsiTheme="majorHAnsi" w:cstheme="majorHAnsi"/>
          <w:b/>
          <w:i/>
          <w:noProof/>
          <w:sz w:val="30"/>
          <w:szCs w:val="30"/>
        </w:rPr>
        <w:t>Ein Bahnbillett aus dem Jahr</w:t>
      </w:r>
      <w:r>
        <w:rPr>
          <w:rFonts w:asciiTheme="majorHAnsi" w:hAnsiTheme="majorHAnsi" w:cstheme="majorHAnsi"/>
          <w:b/>
          <w:i/>
          <w:noProof/>
          <w:sz w:val="30"/>
          <w:szCs w:val="30"/>
        </w:rPr>
        <w:t>e</w:t>
      </w:r>
      <w:r w:rsidRPr="00AC2A4C">
        <w:rPr>
          <w:rFonts w:asciiTheme="majorHAnsi" w:hAnsiTheme="majorHAnsi" w:cstheme="majorHAnsi"/>
          <w:b/>
          <w:i/>
          <w:noProof/>
          <w:sz w:val="30"/>
          <w:szCs w:val="30"/>
        </w:rPr>
        <w:t xml:space="preserve"> …</w:t>
      </w:r>
    </w:p>
    <w:p w14:paraId="125B4184" w14:textId="22ED8DA8" w:rsidR="00841524" w:rsidRPr="00AC2A4C" w:rsidRDefault="00841524" w:rsidP="008D0221">
      <w:pPr>
        <w:rPr>
          <w:rFonts w:asciiTheme="majorHAnsi" w:hAnsiTheme="majorHAnsi" w:cstheme="majorHAnsi"/>
          <w:noProof/>
          <w:sz w:val="16"/>
          <w:szCs w:val="16"/>
        </w:rPr>
      </w:pPr>
    </w:p>
    <w:p w14:paraId="51ED1043" w14:textId="49DB6FD1" w:rsidR="00841524" w:rsidRDefault="004428A0" w:rsidP="008D0221">
      <w:pPr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  <w:lang w:eastAsia="de-CH"/>
        </w:rPr>
        <w:drawing>
          <wp:anchor distT="0" distB="0" distL="114300" distR="114300" simplePos="0" relativeHeight="251682816" behindDoc="0" locked="0" layoutInCell="1" allowOverlap="1" wp14:anchorId="2FFF0F6F" wp14:editId="768560DD">
            <wp:simplePos x="0" y="0"/>
            <wp:positionH relativeFrom="column">
              <wp:posOffset>-104775</wp:posOffset>
            </wp:positionH>
            <wp:positionV relativeFrom="paragraph">
              <wp:posOffset>260985</wp:posOffset>
            </wp:positionV>
            <wp:extent cx="523875" cy="180975"/>
            <wp:effectExtent l="0" t="0" r="9525" b="9525"/>
            <wp:wrapNone/>
            <wp:docPr id="15" name="Grafik 15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gweis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96C9" w14:textId="35F3583C" w:rsidR="004428A0" w:rsidRDefault="004428A0" w:rsidP="004428A0">
      <w:pPr>
        <w:ind w:left="780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>Schau dir das Billett ganz genau an. Notiere, was du herausfindest:</w:t>
      </w:r>
    </w:p>
    <w:p w14:paraId="3E625F6B" w14:textId="77777777" w:rsidR="004428A0" w:rsidRDefault="004428A0" w:rsidP="004428A0">
      <w:pPr>
        <w:ind w:left="780"/>
        <w:rPr>
          <w:rFonts w:asciiTheme="majorHAnsi" w:hAnsiTheme="majorHAnsi" w:cstheme="majorHAnsi"/>
          <w:noProof/>
          <w:sz w:val="30"/>
          <w:szCs w:val="30"/>
        </w:rPr>
      </w:pPr>
    </w:p>
    <w:p w14:paraId="0E95B3BC" w14:textId="2F09D066" w:rsidR="00841524" w:rsidRDefault="004428A0" w:rsidP="004428A0">
      <w:pPr>
        <w:ind w:left="780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>- I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n welchem Jahr und an welchem Tag </w:t>
      </w:r>
      <w:r>
        <w:rPr>
          <w:rFonts w:asciiTheme="majorHAnsi" w:hAnsiTheme="majorHAnsi" w:cstheme="majorHAnsi"/>
          <w:noProof/>
          <w:sz w:val="30"/>
          <w:szCs w:val="30"/>
        </w:rPr>
        <w:t xml:space="preserve">wurde 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dieses Billett </w:t>
      </w:r>
      <w:r>
        <w:rPr>
          <w:rFonts w:asciiTheme="majorHAnsi" w:hAnsiTheme="majorHAnsi" w:cstheme="majorHAnsi"/>
          <w:noProof/>
          <w:sz w:val="30"/>
          <w:szCs w:val="30"/>
        </w:rPr>
        <w:t>gebraucht?</w:t>
      </w:r>
      <w:r w:rsidR="00841524">
        <w:rPr>
          <w:rFonts w:asciiTheme="majorHAnsi" w:hAnsiTheme="majorHAnsi" w:cstheme="majorHAnsi"/>
          <w:noProof/>
          <w:sz w:val="30"/>
          <w:szCs w:val="30"/>
        </w:rPr>
        <w:br/>
      </w:r>
      <w:r>
        <w:rPr>
          <w:rFonts w:asciiTheme="majorHAnsi" w:hAnsiTheme="majorHAnsi" w:cstheme="majorHAnsi"/>
          <w:noProof/>
          <w:sz w:val="30"/>
          <w:szCs w:val="30"/>
        </w:rPr>
        <w:t xml:space="preserve">  </w:t>
      </w:r>
      <w:r w:rsidR="007B683E">
        <w:rPr>
          <w:rFonts w:asciiTheme="majorHAnsi" w:hAnsiTheme="majorHAnsi" w:cstheme="majorHAnsi"/>
          <w:noProof/>
          <w:sz w:val="30"/>
          <w:szCs w:val="30"/>
        </w:rPr>
        <w:t>_</w:t>
      </w:r>
      <w:r>
        <w:rPr>
          <w:rFonts w:asciiTheme="majorHAnsi" w:hAnsiTheme="majorHAnsi" w:cstheme="majorHAnsi"/>
          <w:noProof/>
          <w:sz w:val="30"/>
          <w:szCs w:val="30"/>
        </w:rPr>
        <w:t>___________</w:t>
      </w:r>
      <w:r w:rsidR="007B683E">
        <w:rPr>
          <w:rFonts w:asciiTheme="majorHAnsi" w:hAnsiTheme="majorHAnsi" w:cstheme="majorHAnsi"/>
          <w:noProof/>
          <w:sz w:val="30"/>
          <w:szCs w:val="30"/>
        </w:rPr>
        <w:t>___</w:t>
      </w:r>
      <w:r>
        <w:rPr>
          <w:rFonts w:asciiTheme="majorHAnsi" w:hAnsiTheme="majorHAnsi" w:cstheme="majorHAnsi"/>
          <w:noProof/>
          <w:sz w:val="30"/>
          <w:szCs w:val="30"/>
        </w:rPr>
        <w:t>____________________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  </w:t>
      </w:r>
      <w:r>
        <w:rPr>
          <w:rFonts w:asciiTheme="majorHAnsi" w:hAnsiTheme="majorHAnsi" w:cstheme="majorHAnsi"/>
          <w:noProof/>
          <w:sz w:val="30"/>
          <w:szCs w:val="30"/>
        </w:rPr>
        <w:t xml:space="preserve"> </w:t>
      </w:r>
    </w:p>
    <w:p w14:paraId="0E107FA7" w14:textId="222C6833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29FDCF49" w14:textId="5C29E778" w:rsidR="00841524" w:rsidRDefault="004428A0" w:rsidP="004428A0">
      <w:pPr>
        <w:ind w:left="708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- 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Wie teuer war eine Fahrt von Wattwil nach Wil und wieder zurück? </w:t>
      </w:r>
      <w:r>
        <w:rPr>
          <w:rFonts w:asciiTheme="majorHAnsi" w:hAnsiTheme="majorHAnsi" w:cstheme="majorHAnsi"/>
          <w:noProof/>
          <w:sz w:val="30"/>
          <w:szCs w:val="30"/>
        </w:rPr>
        <w:br/>
        <w:t xml:space="preserve">   </w:t>
      </w:r>
      <w:r w:rsidR="00841524">
        <w:rPr>
          <w:rFonts w:asciiTheme="majorHAnsi" w:hAnsiTheme="majorHAnsi" w:cstheme="majorHAnsi"/>
          <w:noProof/>
          <w:sz w:val="30"/>
          <w:szCs w:val="30"/>
        </w:rPr>
        <w:t>___</w:t>
      </w:r>
      <w:r w:rsidR="007B683E">
        <w:rPr>
          <w:rFonts w:asciiTheme="majorHAnsi" w:hAnsiTheme="majorHAnsi" w:cstheme="majorHAnsi"/>
          <w:noProof/>
          <w:sz w:val="30"/>
          <w:szCs w:val="30"/>
        </w:rPr>
        <w:t>_______________</w:t>
      </w:r>
    </w:p>
    <w:p w14:paraId="5185F98C" w14:textId="77777777" w:rsidR="007B683E" w:rsidRPr="007B683E" w:rsidRDefault="007B683E" w:rsidP="004428A0">
      <w:pPr>
        <w:ind w:left="708"/>
        <w:rPr>
          <w:rFonts w:asciiTheme="majorHAnsi" w:hAnsiTheme="majorHAnsi" w:cstheme="majorHAnsi"/>
          <w:noProof/>
          <w:sz w:val="16"/>
          <w:szCs w:val="16"/>
        </w:rPr>
      </w:pPr>
    </w:p>
    <w:p w14:paraId="0905DE0B" w14:textId="5B455090" w:rsidR="00841524" w:rsidRPr="00CF782E" w:rsidRDefault="00841524" w:rsidP="008D0221">
      <w:pPr>
        <w:rPr>
          <w:rFonts w:asciiTheme="majorHAnsi" w:hAnsiTheme="majorHAnsi" w:cstheme="majorHAnsi"/>
          <w:b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      </w:t>
      </w:r>
      <w:r w:rsidR="004428A0">
        <w:rPr>
          <w:rFonts w:asciiTheme="majorHAnsi" w:hAnsiTheme="majorHAnsi" w:cstheme="majorHAnsi"/>
          <w:noProof/>
          <w:sz w:val="30"/>
          <w:szCs w:val="30"/>
        </w:rPr>
        <w:tab/>
        <w:t xml:space="preserve">   </w:t>
      </w:r>
      <w:r w:rsidR="007B683E" w:rsidRPr="00CF782E">
        <w:rPr>
          <w:rFonts w:asciiTheme="majorHAnsi" w:hAnsiTheme="majorHAnsi" w:cstheme="majorHAnsi"/>
          <w:b/>
          <w:noProof/>
          <w:sz w:val="30"/>
          <w:szCs w:val="30"/>
        </w:rPr>
        <w:sym w:font="Wingdings" w:char="F0E0"/>
      </w:r>
      <w:r w:rsidR="007B683E" w:rsidRPr="00CF782E">
        <w:rPr>
          <w:rFonts w:asciiTheme="majorHAnsi" w:hAnsiTheme="majorHAnsi" w:cstheme="majorHAnsi"/>
          <w:b/>
          <w:noProof/>
          <w:sz w:val="30"/>
          <w:szCs w:val="30"/>
        </w:rPr>
        <w:t xml:space="preserve"> </w:t>
      </w:r>
      <w:r w:rsidRPr="00CF782E">
        <w:rPr>
          <w:rFonts w:asciiTheme="majorHAnsi" w:hAnsiTheme="majorHAnsi" w:cstheme="majorHAnsi"/>
          <w:b/>
          <w:noProof/>
          <w:sz w:val="30"/>
          <w:szCs w:val="30"/>
        </w:rPr>
        <w:t xml:space="preserve">Dieser Preis entsprach </w:t>
      </w:r>
      <w:r w:rsidR="007B683E" w:rsidRPr="00CF782E">
        <w:rPr>
          <w:rFonts w:asciiTheme="majorHAnsi" w:hAnsiTheme="majorHAnsi" w:cstheme="majorHAnsi"/>
          <w:b/>
          <w:noProof/>
          <w:sz w:val="30"/>
          <w:szCs w:val="30"/>
        </w:rPr>
        <w:t xml:space="preserve">damals </w:t>
      </w:r>
      <w:r w:rsidRPr="00CF782E">
        <w:rPr>
          <w:rFonts w:asciiTheme="majorHAnsi" w:hAnsiTheme="majorHAnsi" w:cstheme="majorHAnsi"/>
          <w:b/>
          <w:noProof/>
          <w:sz w:val="30"/>
          <w:szCs w:val="30"/>
        </w:rPr>
        <w:t>drei oder mehr Stundenlöhnen!</w:t>
      </w:r>
    </w:p>
    <w:p w14:paraId="4123FA27" w14:textId="40E1D345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1C407FD0" w14:textId="0F2EDE83" w:rsidR="00841524" w:rsidRDefault="007B683E" w:rsidP="007B683E">
      <w:pPr>
        <w:ind w:left="708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- 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Wie teuer ist ein solches Billett heute (ohne Ermässigungen)? </w:t>
      </w:r>
      <w:r>
        <w:rPr>
          <w:rFonts w:asciiTheme="majorHAnsi" w:hAnsiTheme="majorHAnsi" w:cstheme="majorHAnsi"/>
          <w:noProof/>
          <w:sz w:val="30"/>
          <w:szCs w:val="30"/>
        </w:rPr>
        <w:t xml:space="preserve">  </w:t>
      </w:r>
      <w:r>
        <w:rPr>
          <w:rFonts w:asciiTheme="majorHAnsi" w:hAnsiTheme="majorHAnsi" w:cstheme="majorHAnsi"/>
          <w:noProof/>
          <w:sz w:val="30"/>
          <w:szCs w:val="30"/>
        </w:rPr>
        <w:br/>
        <w:t xml:space="preserve">   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__________________ </w:t>
      </w:r>
    </w:p>
    <w:p w14:paraId="141B0063" w14:textId="77777777" w:rsidR="007B683E" w:rsidRPr="007B683E" w:rsidRDefault="007B683E" w:rsidP="007B683E">
      <w:pPr>
        <w:ind w:left="708"/>
        <w:rPr>
          <w:rFonts w:asciiTheme="majorHAnsi" w:hAnsiTheme="majorHAnsi" w:cstheme="majorHAnsi"/>
          <w:noProof/>
          <w:sz w:val="16"/>
          <w:szCs w:val="16"/>
        </w:rPr>
      </w:pPr>
    </w:p>
    <w:p w14:paraId="0E088292" w14:textId="4B9F14AC" w:rsidR="00841524" w:rsidRDefault="008D69C6" w:rsidP="007B683E">
      <w:pPr>
        <w:ind w:left="708" w:firstLine="102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>Im Jahr 2022 beträgt d</w:t>
      </w:r>
      <w:r w:rsidR="008F46C5" w:rsidRPr="008F46C5">
        <w:rPr>
          <w:rFonts w:asciiTheme="majorHAnsi" w:hAnsiTheme="majorHAnsi" w:cstheme="majorHAnsi"/>
          <w:noProof/>
          <w:sz w:val="30"/>
          <w:szCs w:val="30"/>
        </w:rPr>
        <w:t>er durchschnittliche Lohn in der Schweiz 58'500 </w:t>
      </w:r>
      <w:r w:rsidR="008F46C5">
        <w:rPr>
          <w:rFonts w:asciiTheme="majorHAnsi" w:hAnsiTheme="majorHAnsi" w:cstheme="majorHAnsi"/>
          <w:noProof/>
          <w:sz w:val="30"/>
          <w:szCs w:val="30"/>
        </w:rPr>
        <w:t xml:space="preserve">Fr. </w:t>
      </w:r>
      <w:r>
        <w:rPr>
          <w:rFonts w:asciiTheme="majorHAnsi" w:hAnsiTheme="majorHAnsi" w:cstheme="majorHAnsi"/>
          <w:noProof/>
          <w:sz w:val="30"/>
          <w:szCs w:val="30"/>
        </w:rPr>
        <w:br/>
        <w:t xml:space="preserve">  </w:t>
      </w:r>
      <w:r w:rsidR="008F46C5">
        <w:rPr>
          <w:rFonts w:asciiTheme="majorHAnsi" w:hAnsiTheme="majorHAnsi" w:cstheme="majorHAnsi"/>
          <w:noProof/>
          <w:sz w:val="30"/>
          <w:szCs w:val="30"/>
        </w:rPr>
        <w:t xml:space="preserve">pro Jahr oder </w:t>
      </w:r>
      <w:r w:rsidR="008F46C5" w:rsidRPr="008F46C5">
        <w:rPr>
          <w:rFonts w:asciiTheme="majorHAnsi" w:hAnsiTheme="majorHAnsi" w:cstheme="majorHAnsi"/>
          <w:noProof/>
          <w:sz w:val="30"/>
          <w:szCs w:val="30"/>
        </w:rPr>
        <w:t>30</w:t>
      </w:r>
      <w:r w:rsidR="008F46C5">
        <w:rPr>
          <w:rFonts w:asciiTheme="majorHAnsi" w:hAnsiTheme="majorHAnsi" w:cstheme="majorHAnsi"/>
          <w:noProof/>
          <w:sz w:val="30"/>
          <w:szCs w:val="30"/>
        </w:rPr>
        <w:t xml:space="preserve"> Fr.</w:t>
      </w:r>
      <w:r w:rsidR="008F46C5" w:rsidRPr="008F46C5">
        <w:rPr>
          <w:rFonts w:asciiTheme="majorHAnsi" w:hAnsiTheme="majorHAnsi" w:cstheme="majorHAnsi"/>
          <w:noProof/>
          <w:sz w:val="30"/>
          <w:szCs w:val="30"/>
        </w:rPr>
        <w:t> pro Stunde.</w:t>
      </w:r>
      <w:r w:rsidR="008F46C5">
        <w:rPr>
          <w:rFonts w:asciiTheme="majorHAnsi" w:hAnsiTheme="majorHAnsi" w:cstheme="majorHAnsi"/>
          <w:noProof/>
          <w:sz w:val="30"/>
          <w:szCs w:val="30"/>
        </w:rPr>
        <w:t xml:space="preserve"> </w:t>
      </w:r>
      <w:r w:rsidR="00A377F0">
        <w:rPr>
          <w:rFonts w:asciiTheme="majorHAnsi" w:hAnsiTheme="majorHAnsi" w:cstheme="majorHAnsi"/>
          <w:noProof/>
          <w:sz w:val="30"/>
          <w:szCs w:val="30"/>
        </w:rPr>
        <w:t>Wie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 </w:t>
      </w:r>
      <w:r w:rsidR="008F46C5">
        <w:rPr>
          <w:rFonts w:asciiTheme="majorHAnsi" w:hAnsiTheme="majorHAnsi" w:cstheme="majorHAnsi"/>
          <w:noProof/>
          <w:sz w:val="30"/>
          <w:szCs w:val="30"/>
        </w:rPr>
        <w:t>teuer wäre das Billet</w:t>
      </w:r>
      <w:r>
        <w:rPr>
          <w:rFonts w:asciiTheme="majorHAnsi" w:hAnsiTheme="majorHAnsi" w:cstheme="majorHAnsi"/>
          <w:noProof/>
          <w:sz w:val="30"/>
          <w:szCs w:val="30"/>
        </w:rPr>
        <w:t xml:space="preserve"> nun</w:t>
      </w:r>
      <w:r w:rsidR="008F46C5">
        <w:rPr>
          <w:rFonts w:asciiTheme="majorHAnsi" w:hAnsiTheme="majorHAnsi" w:cstheme="majorHAnsi"/>
          <w:noProof/>
          <w:sz w:val="30"/>
          <w:szCs w:val="30"/>
        </w:rPr>
        <w:t>, wenn</w:t>
      </w:r>
      <w:r w:rsidR="00A377F0">
        <w:rPr>
          <w:rFonts w:asciiTheme="majorHAnsi" w:hAnsiTheme="majorHAnsi" w:cstheme="majorHAnsi"/>
          <w:noProof/>
          <w:sz w:val="30"/>
          <w:szCs w:val="30"/>
        </w:rPr>
        <w:t xml:space="preserve"> man</w:t>
      </w:r>
      <w:r>
        <w:rPr>
          <w:rFonts w:asciiTheme="majorHAnsi" w:hAnsiTheme="majorHAnsi" w:cstheme="majorHAnsi"/>
          <w:noProof/>
          <w:sz w:val="30"/>
          <w:szCs w:val="30"/>
        </w:rPr>
        <w:br/>
        <w:t xml:space="preserve"> </w:t>
      </w:r>
      <w:r w:rsidR="00A377F0">
        <w:rPr>
          <w:rFonts w:asciiTheme="majorHAnsi" w:hAnsiTheme="majorHAnsi" w:cstheme="majorHAnsi"/>
          <w:noProof/>
          <w:sz w:val="30"/>
          <w:szCs w:val="30"/>
        </w:rPr>
        <w:t xml:space="preserve"> </w:t>
      </w:r>
      <w:r w:rsidR="008F46C5">
        <w:rPr>
          <w:rFonts w:asciiTheme="majorHAnsi" w:hAnsiTheme="majorHAnsi" w:cstheme="majorHAnsi"/>
          <w:noProof/>
          <w:sz w:val="30"/>
          <w:szCs w:val="30"/>
        </w:rPr>
        <w:t xml:space="preserve">auch 3 Stundenlöhne dafür bezahlen müsste?  </w:t>
      </w:r>
      <w:r w:rsidR="007B683E">
        <w:rPr>
          <w:rFonts w:asciiTheme="majorHAnsi" w:hAnsiTheme="majorHAnsi" w:cstheme="majorHAnsi"/>
          <w:noProof/>
          <w:sz w:val="30"/>
          <w:szCs w:val="30"/>
        </w:rPr>
        <w:t>__</w:t>
      </w:r>
      <w:r w:rsidR="00841524">
        <w:rPr>
          <w:rFonts w:asciiTheme="majorHAnsi" w:hAnsiTheme="majorHAnsi" w:cstheme="majorHAnsi"/>
          <w:noProof/>
          <w:sz w:val="30"/>
          <w:szCs w:val="30"/>
        </w:rPr>
        <w:t>__</w:t>
      </w:r>
      <w:r w:rsidR="00A377F0">
        <w:rPr>
          <w:rFonts w:asciiTheme="majorHAnsi" w:hAnsiTheme="majorHAnsi" w:cstheme="majorHAnsi"/>
          <w:noProof/>
          <w:sz w:val="30"/>
          <w:szCs w:val="30"/>
        </w:rPr>
        <w:t>____</w:t>
      </w:r>
      <w:r w:rsidR="00841524">
        <w:rPr>
          <w:rFonts w:asciiTheme="majorHAnsi" w:hAnsiTheme="majorHAnsi" w:cstheme="majorHAnsi"/>
          <w:noProof/>
          <w:sz w:val="30"/>
          <w:szCs w:val="30"/>
        </w:rPr>
        <w:t>__________</w:t>
      </w:r>
      <w:r w:rsidR="007B683E">
        <w:rPr>
          <w:rFonts w:asciiTheme="majorHAnsi" w:hAnsiTheme="majorHAnsi" w:cstheme="majorHAnsi"/>
          <w:noProof/>
          <w:sz w:val="30"/>
          <w:szCs w:val="30"/>
        </w:rPr>
        <w:t>___</w:t>
      </w:r>
    </w:p>
    <w:p w14:paraId="7785D45B" w14:textId="20418248" w:rsidR="00841524" w:rsidRDefault="00841524" w:rsidP="008D0221">
      <w:pPr>
        <w:rPr>
          <w:rFonts w:asciiTheme="majorHAnsi" w:hAnsiTheme="majorHAnsi" w:cstheme="majorHAnsi"/>
          <w:noProof/>
          <w:sz w:val="30"/>
          <w:szCs w:val="30"/>
        </w:rPr>
      </w:pPr>
    </w:p>
    <w:p w14:paraId="394B69FD" w14:textId="498E86AC" w:rsidR="00841524" w:rsidRDefault="007B683E" w:rsidP="007B683E">
      <w:pPr>
        <w:ind w:firstLine="708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- </w:t>
      </w:r>
      <w:r w:rsidR="00841524">
        <w:rPr>
          <w:rFonts w:asciiTheme="majorHAnsi" w:hAnsiTheme="majorHAnsi" w:cstheme="majorHAnsi"/>
          <w:noProof/>
          <w:sz w:val="30"/>
          <w:szCs w:val="30"/>
        </w:rPr>
        <w:t xml:space="preserve">Was bedeutet </w:t>
      </w:r>
      <w:r w:rsidR="00841524" w:rsidRPr="00442F44">
        <w:rPr>
          <w:rFonts w:asciiTheme="majorHAnsi" w:hAnsiTheme="majorHAnsi" w:cstheme="majorHAnsi"/>
          <w:b/>
          <w:noProof/>
          <w:sz w:val="30"/>
          <w:szCs w:val="30"/>
        </w:rPr>
        <w:t>III.Kl.</w:t>
      </w:r>
      <w:r w:rsidR="00841524">
        <w:rPr>
          <w:rFonts w:asciiTheme="majorHAnsi" w:hAnsiTheme="majorHAnsi" w:cstheme="majorHAnsi"/>
          <w:noProof/>
          <w:sz w:val="30"/>
          <w:szCs w:val="30"/>
        </w:rPr>
        <w:t>?</w:t>
      </w:r>
      <w:r>
        <w:rPr>
          <w:rFonts w:asciiTheme="majorHAnsi" w:hAnsiTheme="majorHAnsi" w:cstheme="majorHAnsi"/>
          <w:noProof/>
          <w:sz w:val="30"/>
          <w:szCs w:val="30"/>
        </w:rPr>
        <w:t xml:space="preserve"> </w:t>
      </w:r>
      <w:r>
        <w:rPr>
          <w:rFonts w:asciiTheme="majorHAnsi" w:hAnsiTheme="majorHAnsi" w:cstheme="majorHAnsi"/>
          <w:noProof/>
          <w:sz w:val="30"/>
          <w:szCs w:val="30"/>
        </w:rPr>
        <w:tab/>
        <w:t xml:space="preserve"> __________</w:t>
      </w:r>
      <w:r w:rsidR="00841524">
        <w:rPr>
          <w:rFonts w:asciiTheme="majorHAnsi" w:hAnsiTheme="majorHAnsi" w:cstheme="majorHAnsi"/>
          <w:noProof/>
          <w:sz w:val="30"/>
          <w:szCs w:val="30"/>
        </w:rPr>
        <w:t>______________________________</w:t>
      </w:r>
    </w:p>
    <w:p w14:paraId="7BD13EBC" w14:textId="71D0FC36" w:rsidR="007B683E" w:rsidRPr="0038219D" w:rsidRDefault="007B683E" w:rsidP="007B683E">
      <w:pPr>
        <w:ind w:firstLine="708"/>
        <w:rPr>
          <w:rFonts w:asciiTheme="majorHAnsi" w:hAnsiTheme="majorHAnsi" w:cstheme="majorHAnsi"/>
          <w:noProof/>
          <w:sz w:val="12"/>
          <w:szCs w:val="12"/>
        </w:rPr>
      </w:pPr>
    </w:p>
    <w:p w14:paraId="777EA536" w14:textId="1710CAF0" w:rsidR="007B683E" w:rsidRDefault="00841524" w:rsidP="007B683E">
      <w:pPr>
        <w:ind w:left="708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 </w:t>
      </w:r>
      <w:r w:rsidR="007B683E">
        <w:rPr>
          <w:rFonts w:asciiTheme="majorHAnsi" w:hAnsiTheme="majorHAnsi" w:cstheme="majorHAnsi"/>
          <w:noProof/>
          <w:sz w:val="30"/>
          <w:szCs w:val="30"/>
        </w:rPr>
        <w:t xml:space="preserve">  </w:t>
      </w:r>
      <w:r>
        <w:rPr>
          <w:rFonts w:asciiTheme="majorHAnsi" w:hAnsiTheme="majorHAnsi" w:cstheme="majorHAnsi"/>
          <w:noProof/>
          <w:sz w:val="30"/>
          <w:szCs w:val="30"/>
        </w:rPr>
        <w:t>_________________________________</w:t>
      </w:r>
      <w:r w:rsidR="007B683E">
        <w:rPr>
          <w:rFonts w:asciiTheme="majorHAnsi" w:hAnsiTheme="majorHAnsi" w:cstheme="majorHAnsi"/>
          <w:noProof/>
          <w:sz w:val="30"/>
          <w:szCs w:val="30"/>
        </w:rPr>
        <w:t>_________________________</w:t>
      </w:r>
    </w:p>
    <w:p w14:paraId="022AA340" w14:textId="714DC5BD" w:rsidR="00841524" w:rsidRDefault="007C0B38" w:rsidP="008D0221">
      <w:pPr>
        <w:rPr>
          <w:rFonts w:asciiTheme="majorHAnsi" w:hAnsiTheme="majorHAnsi" w:cstheme="majorHAnsi"/>
          <w:noProof/>
          <w:sz w:val="30"/>
          <w:szCs w:val="30"/>
        </w:rPr>
      </w:pPr>
      <w:r w:rsidRPr="007C0B38"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684864" behindDoc="0" locked="0" layoutInCell="1" allowOverlap="1" wp14:anchorId="625B6CC2" wp14:editId="5C37F5FD">
            <wp:simplePos x="0" y="0"/>
            <wp:positionH relativeFrom="margin">
              <wp:posOffset>3844300</wp:posOffset>
            </wp:positionH>
            <wp:positionV relativeFrom="page">
              <wp:posOffset>8299451</wp:posOffset>
            </wp:positionV>
            <wp:extent cx="2347200" cy="1260000"/>
            <wp:effectExtent l="57150" t="95250" r="53340" b="9271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0" t="39522" r="54788" b="35698"/>
                    <a:stretch/>
                  </pic:blipFill>
                  <pic:spPr bwMode="auto">
                    <a:xfrm rot="21346444">
                      <a:off x="0" y="0"/>
                      <a:ext cx="23472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577E9" w14:textId="2D1DF507" w:rsidR="00841524" w:rsidRPr="007C0B38" w:rsidRDefault="00841524" w:rsidP="008D0221">
      <w:pPr>
        <w:rPr>
          <w:rFonts w:asciiTheme="majorHAnsi" w:hAnsiTheme="majorHAnsi" w:cstheme="majorHAnsi"/>
          <w:noProof/>
          <w:sz w:val="24"/>
          <w:szCs w:val="24"/>
        </w:rPr>
      </w:pPr>
    </w:p>
    <w:p w14:paraId="3C2E3494" w14:textId="2A2F97C6" w:rsidR="0038219D" w:rsidRDefault="007B683E" w:rsidP="0038219D">
      <w:pPr>
        <w:spacing w:line="288" w:lineRule="auto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- </w:t>
      </w:r>
      <w:r w:rsidR="00841524">
        <w:rPr>
          <w:rFonts w:asciiTheme="majorHAnsi" w:hAnsiTheme="majorHAnsi" w:cstheme="majorHAnsi"/>
          <w:noProof/>
          <w:sz w:val="30"/>
          <w:szCs w:val="30"/>
        </w:rPr>
        <w:t>Weshalb hat es wohl zwei Löcher im Billett?</w:t>
      </w:r>
      <w:r w:rsidR="0038219D" w:rsidRPr="0038219D">
        <w:rPr>
          <w:rFonts w:asciiTheme="majorHAnsi" w:hAnsiTheme="majorHAnsi" w:cstheme="majorHAnsi"/>
          <w:noProof/>
          <w:sz w:val="30"/>
          <w:szCs w:val="30"/>
        </w:rPr>
        <w:t xml:space="preserve"> </w:t>
      </w:r>
      <w:r w:rsidR="0038219D">
        <w:rPr>
          <w:rFonts w:asciiTheme="majorHAnsi" w:hAnsiTheme="majorHAnsi" w:cstheme="majorHAnsi"/>
          <w:noProof/>
          <w:sz w:val="30"/>
          <w:szCs w:val="30"/>
        </w:rPr>
        <w:t>_______________________________________</w:t>
      </w:r>
    </w:p>
    <w:p w14:paraId="53A3D98C" w14:textId="2476AAC1" w:rsidR="0038219D" w:rsidRPr="0038219D" w:rsidRDefault="0038219D" w:rsidP="0038219D">
      <w:pPr>
        <w:spacing w:line="288" w:lineRule="auto"/>
        <w:rPr>
          <w:rFonts w:asciiTheme="majorHAnsi" w:hAnsiTheme="majorHAnsi" w:cstheme="majorHAnsi"/>
          <w:noProof/>
          <w:sz w:val="12"/>
          <w:szCs w:val="12"/>
        </w:rPr>
      </w:pPr>
    </w:p>
    <w:p w14:paraId="77818045" w14:textId="6385D45D" w:rsidR="0038219D" w:rsidRDefault="0038219D" w:rsidP="0038219D">
      <w:pPr>
        <w:spacing w:line="288" w:lineRule="auto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>_______________________________________</w:t>
      </w:r>
    </w:p>
    <w:p w14:paraId="4FDDAA26" w14:textId="43818665" w:rsidR="0038219D" w:rsidRPr="0038219D" w:rsidRDefault="0038219D" w:rsidP="0038219D">
      <w:pPr>
        <w:spacing w:line="288" w:lineRule="auto"/>
        <w:rPr>
          <w:rFonts w:asciiTheme="majorHAnsi" w:hAnsiTheme="majorHAnsi" w:cstheme="majorHAnsi"/>
          <w:noProof/>
          <w:sz w:val="12"/>
          <w:szCs w:val="12"/>
        </w:rPr>
      </w:pPr>
    </w:p>
    <w:p w14:paraId="4A84AA05" w14:textId="155CC4F8" w:rsidR="00473B38" w:rsidRDefault="0038219D" w:rsidP="0038219D">
      <w:pPr>
        <w:spacing w:line="288" w:lineRule="auto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>_______</w:t>
      </w:r>
      <w:r w:rsidR="007C0B38">
        <w:rPr>
          <w:rFonts w:asciiTheme="majorHAnsi" w:hAnsiTheme="majorHAnsi" w:cstheme="majorHAnsi"/>
          <w:noProof/>
          <w:sz w:val="30"/>
          <w:szCs w:val="30"/>
        </w:rPr>
        <w:t xml:space="preserve">___________________________  </w:t>
      </w:r>
      <w:r w:rsidR="007C0B38">
        <w:rPr>
          <w:rFonts w:asciiTheme="majorHAnsi" w:hAnsiTheme="majorHAnsi" w:cstheme="majorHAnsi"/>
          <w:b/>
          <w:i/>
          <w:noProof/>
          <w:sz w:val="20"/>
          <w:szCs w:val="20"/>
        </w:rPr>
        <w:t>U</w:t>
      </w:r>
      <w:r w:rsidR="007C0B38" w:rsidRPr="0038219D">
        <w:rPr>
          <w:rFonts w:asciiTheme="majorHAnsi" w:hAnsiTheme="majorHAnsi" w:cstheme="majorHAnsi"/>
          <w:b/>
          <w:i/>
          <w:noProof/>
          <w:sz w:val="20"/>
          <w:szCs w:val="20"/>
        </w:rPr>
        <w:t>ngefähr so gross war das Billett aus Karton in Wirklichkeit</w:t>
      </w:r>
      <w:r w:rsidR="007C0B38">
        <w:rPr>
          <w:rFonts w:asciiTheme="majorHAnsi" w:hAnsiTheme="majorHAnsi" w:cstheme="majorHAnsi"/>
          <w:noProof/>
          <w:sz w:val="30"/>
          <w:szCs w:val="30"/>
        </w:rPr>
        <w:t>.</w:t>
      </w:r>
    </w:p>
    <w:sectPr w:rsidR="00473B38" w:rsidSect="0085310B">
      <w:footerReference w:type="default" r:id="rId20"/>
      <w:pgSz w:w="11906" w:h="16838" w:code="9"/>
      <w:pgMar w:top="680" w:right="851" w:bottom="567" w:left="1021" w:header="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47B33" w14:textId="77777777" w:rsidR="00825B5A" w:rsidRDefault="00825B5A" w:rsidP="000E0565">
      <w:r>
        <w:separator/>
      </w:r>
    </w:p>
  </w:endnote>
  <w:endnote w:type="continuationSeparator" w:id="0">
    <w:p w14:paraId="5BED22A5" w14:textId="77777777" w:rsidR="00825B5A" w:rsidRDefault="00825B5A" w:rsidP="000E0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ABBBF" w14:textId="221E84D1" w:rsidR="00134063" w:rsidRPr="00C9250B" w:rsidRDefault="007D63EA" w:rsidP="00134063">
    <w:pPr>
      <w:autoSpaceDE w:val="0"/>
      <w:autoSpaceDN w:val="0"/>
      <w:adjustRightInd w:val="0"/>
      <w:rPr>
        <w:color w:val="BFBFBF" w:themeColor="background1" w:themeShade="BF"/>
      </w:rPr>
    </w:pPr>
    <w:r w:rsidRPr="00473B38">
      <w:rPr>
        <w:rFonts w:asciiTheme="majorHAnsi" w:hAnsiTheme="majorHAnsi" w:cstheme="majorHAnsi"/>
        <w:noProof/>
        <w:color w:val="202122"/>
        <w:sz w:val="30"/>
        <w:szCs w:val="30"/>
        <w:shd w:val="clear" w:color="auto" w:fill="FFFFFF"/>
        <w:lang w:eastAsia="de-CH"/>
      </w:rPr>
      <w:drawing>
        <wp:anchor distT="0" distB="0" distL="114300" distR="114300" simplePos="0" relativeHeight="251659264" behindDoc="0" locked="0" layoutInCell="1" allowOverlap="1" wp14:anchorId="5516637B" wp14:editId="16BB49E3">
          <wp:simplePos x="0" y="0"/>
          <wp:positionH relativeFrom="column">
            <wp:posOffset>5745480</wp:posOffset>
          </wp:positionH>
          <wp:positionV relativeFrom="paragraph">
            <wp:posOffset>-196850</wp:posOffset>
          </wp:positionV>
          <wp:extent cx="594000" cy="216000"/>
          <wp:effectExtent l="0" t="0" r="0" b="0"/>
          <wp:wrapNone/>
          <wp:docPr id="1" name="Grafik 1" descr="\\verwaltung.ph.local\users\Redirected-Folders\thboos\Desktop\Toggenburg Klingt Gut sw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erwaltung.ph.local\users\Redirected-Folders\thboos\Desktop\Toggenburg Klingt Gut sw-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10B" w:rsidRPr="00C9250B">
      <w:rPr>
        <w:noProof/>
        <w:color w:val="BFBFBF" w:themeColor="background1" w:themeShade="BF"/>
        <w:lang w:eastAsia="de-CH"/>
      </w:rPr>
      <w:drawing>
        <wp:inline distT="0" distB="0" distL="0" distR="0" wp14:anchorId="4E6FEB82" wp14:editId="0FA5931B">
          <wp:extent cx="6368965" cy="168442"/>
          <wp:effectExtent l="0" t="0" r="0" b="3175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yout - Silhouett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39" b="40495"/>
                  <a:stretch/>
                </pic:blipFill>
                <pic:spPr bwMode="auto">
                  <a:xfrm>
                    <a:off x="0" y="0"/>
                    <a:ext cx="6371590" cy="168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tbl>
    <w:tblPr>
      <w:tblStyle w:val="Tabellenraster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7508"/>
    </w:tblGrid>
    <w:tr w:rsidR="0085310B" w:rsidRPr="00C9250B" w14:paraId="659A974B" w14:textId="77777777" w:rsidTr="0085310B">
      <w:tc>
        <w:tcPr>
          <w:tcW w:w="2552" w:type="dxa"/>
        </w:tcPr>
        <w:p w14:paraId="6457A020" w14:textId="7C305DAB" w:rsidR="0085310B" w:rsidRPr="00C9250B" w:rsidRDefault="00473B38" w:rsidP="004F50CD">
          <w:pPr>
            <w:autoSpaceDE w:val="0"/>
            <w:autoSpaceDN w:val="0"/>
            <w:adjustRightInd w:val="0"/>
            <w:rPr>
              <w:color w:val="BFBFBF" w:themeColor="background1" w:themeShade="BF"/>
            </w:rPr>
          </w:pPr>
          <w:r>
            <w:rPr>
              <w:color w:val="BFBFBF" w:themeColor="background1" w:themeShade="BF"/>
            </w:rPr>
            <w:t>©RDZ Wattwil</w:t>
          </w:r>
        </w:p>
      </w:tc>
      <w:tc>
        <w:tcPr>
          <w:tcW w:w="7508" w:type="dxa"/>
        </w:tcPr>
        <w:p w14:paraId="23CC09A4" w14:textId="45B8005A" w:rsidR="0085310B" w:rsidRPr="00C9250B" w:rsidRDefault="008D0221" w:rsidP="00473B38">
          <w:pPr>
            <w:autoSpaceDE w:val="0"/>
            <w:autoSpaceDN w:val="0"/>
            <w:adjustRightInd w:val="0"/>
            <w:jc w:val="right"/>
            <w:rPr>
              <w:rFonts w:ascii="MS Shell Dlg 2" w:hAnsi="MS Shell Dlg 2" w:cs="MS Shell Dlg 2"/>
              <w:color w:val="BFBFBF" w:themeColor="background1" w:themeShade="BF"/>
              <w:sz w:val="17"/>
              <w:szCs w:val="17"/>
            </w:rPr>
          </w:pPr>
          <w:r>
            <w:rPr>
              <w:color w:val="BFBFBF" w:themeColor="background1" w:themeShade="BF"/>
            </w:rPr>
            <w:t xml:space="preserve">         2.2</w:t>
          </w:r>
          <w:r w:rsidR="0085310B" w:rsidRPr="00C9250B">
            <w:rPr>
              <w:color w:val="BFBFBF" w:themeColor="background1" w:themeShade="BF"/>
            </w:rPr>
            <w:t xml:space="preserve"> | </w:t>
          </w:r>
          <w:r>
            <w:rPr>
              <w:color w:val="BFBFBF" w:themeColor="background1" w:themeShade="BF"/>
            </w:rPr>
            <w:t>Wir fahren mit der Eisenbahn</w:t>
          </w:r>
          <w:r w:rsidR="0085310B" w:rsidRPr="00C9250B">
            <w:rPr>
              <w:color w:val="BFBFBF" w:themeColor="background1" w:themeShade="BF"/>
            </w:rPr>
            <w:t xml:space="preserve"> | Seite </w:t>
          </w:r>
          <w:r w:rsidR="0085310B" w:rsidRPr="00C9250B">
            <w:rPr>
              <w:color w:val="BFBFBF" w:themeColor="background1" w:themeShade="BF"/>
            </w:rPr>
            <w:fldChar w:fldCharType="begin"/>
          </w:r>
          <w:r w:rsidR="0085310B" w:rsidRPr="00C9250B">
            <w:rPr>
              <w:color w:val="BFBFBF" w:themeColor="background1" w:themeShade="BF"/>
            </w:rPr>
            <w:instrText>PAGE   \* MERGEFORMAT</w:instrText>
          </w:r>
          <w:r w:rsidR="0085310B" w:rsidRPr="00C9250B">
            <w:rPr>
              <w:color w:val="BFBFBF" w:themeColor="background1" w:themeShade="BF"/>
            </w:rPr>
            <w:fldChar w:fldCharType="separate"/>
          </w:r>
          <w:r w:rsidR="009D755A" w:rsidRPr="009D755A">
            <w:rPr>
              <w:noProof/>
              <w:color w:val="BFBFBF" w:themeColor="background1" w:themeShade="BF"/>
              <w:lang w:val="de-DE"/>
            </w:rPr>
            <w:t>3</w:t>
          </w:r>
          <w:r w:rsidR="0085310B" w:rsidRPr="00C9250B">
            <w:rPr>
              <w:color w:val="BFBFBF" w:themeColor="background1" w:themeShade="BF"/>
            </w:rPr>
            <w:fldChar w:fldCharType="end"/>
          </w:r>
        </w:p>
      </w:tc>
    </w:tr>
  </w:tbl>
  <w:p w14:paraId="2B8B82FD" w14:textId="1A204DDC" w:rsidR="0047101C" w:rsidRPr="00C9250B" w:rsidRDefault="0047101C" w:rsidP="0085310B">
    <w:pPr>
      <w:autoSpaceDE w:val="0"/>
      <w:autoSpaceDN w:val="0"/>
      <w:adjustRightInd w:val="0"/>
      <w:rPr>
        <w:rFonts w:ascii="MS Shell Dlg 2" w:hAnsi="MS Shell Dlg 2" w:cs="MS Shell Dlg 2"/>
        <w:color w:val="BFBFBF" w:themeColor="background1" w:themeShade="BF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3AF50" w14:textId="77777777" w:rsidR="00825B5A" w:rsidRDefault="00825B5A" w:rsidP="000E0565">
      <w:r>
        <w:separator/>
      </w:r>
    </w:p>
  </w:footnote>
  <w:footnote w:type="continuationSeparator" w:id="0">
    <w:p w14:paraId="7E069ACB" w14:textId="77777777" w:rsidR="00825B5A" w:rsidRDefault="00825B5A" w:rsidP="000E05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65"/>
    <w:rsid w:val="00007691"/>
    <w:rsid w:val="000271CF"/>
    <w:rsid w:val="000E0565"/>
    <w:rsid w:val="000E1FD2"/>
    <w:rsid w:val="0010642C"/>
    <w:rsid w:val="0011110E"/>
    <w:rsid w:val="00134063"/>
    <w:rsid w:val="0015358E"/>
    <w:rsid w:val="00153A89"/>
    <w:rsid w:val="00153ED7"/>
    <w:rsid w:val="0016515F"/>
    <w:rsid w:val="001B0F77"/>
    <w:rsid w:val="001C45D3"/>
    <w:rsid w:val="001C7353"/>
    <w:rsid w:val="001D7368"/>
    <w:rsid w:val="001E43F1"/>
    <w:rsid w:val="001F0985"/>
    <w:rsid w:val="001F126E"/>
    <w:rsid w:val="002006F4"/>
    <w:rsid w:val="00212D0D"/>
    <w:rsid w:val="0021679F"/>
    <w:rsid w:val="00221192"/>
    <w:rsid w:val="00245146"/>
    <w:rsid w:val="00257088"/>
    <w:rsid w:val="00257E3D"/>
    <w:rsid w:val="0028003E"/>
    <w:rsid w:val="002805BD"/>
    <w:rsid w:val="00287B57"/>
    <w:rsid w:val="002D1003"/>
    <w:rsid w:val="003157A0"/>
    <w:rsid w:val="00320D8B"/>
    <w:rsid w:val="00322781"/>
    <w:rsid w:val="00333B85"/>
    <w:rsid w:val="003574DA"/>
    <w:rsid w:val="0038219D"/>
    <w:rsid w:val="00393737"/>
    <w:rsid w:val="003F1B4C"/>
    <w:rsid w:val="00407D40"/>
    <w:rsid w:val="00423A74"/>
    <w:rsid w:val="004250E8"/>
    <w:rsid w:val="004348CA"/>
    <w:rsid w:val="004428A0"/>
    <w:rsid w:val="00442F44"/>
    <w:rsid w:val="00446D17"/>
    <w:rsid w:val="00457CCB"/>
    <w:rsid w:val="0047101C"/>
    <w:rsid w:val="00473B38"/>
    <w:rsid w:val="00485079"/>
    <w:rsid w:val="004B3221"/>
    <w:rsid w:val="004B5656"/>
    <w:rsid w:val="004C1518"/>
    <w:rsid w:val="004C15F4"/>
    <w:rsid w:val="004C2F44"/>
    <w:rsid w:val="004D13C0"/>
    <w:rsid w:val="004F029C"/>
    <w:rsid w:val="00500C47"/>
    <w:rsid w:val="00503806"/>
    <w:rsid w:val="00551ACB"/>
    <w:rsid w:val="00554ADB"/>
    <w:rsid w:val="005912B3"/>
    <w:rsid w:val="005A1BBD"/>
    <w:rsid w:val="005B57E8"/>
    <w:rsid w:val="005D431A"/>
    <w:rsid w:val="005E0610"/>
    <w:rsid w:val="005E22B8"/>
    <w:rsid w:val="005E4D4A"/>
    <w:rsid w:val="005F68F9"/>
    <w:rsid w:val="00610420"/>
    <w:rsid w:val="00623627"/>
    <w:rsid w:val="00623D1B"/>
    <w:rsid w:val="006344EC"/>
    <w:rsid w:val="00637F5C"/>
    <w:rsid w:val="006529AB"/>
    <w:rsid w:val="00653E92"/>
    <w:rsid w:val="00683308"/>
    <w:rsid w:val="00691A0E"/>
    <w:rsid w:val="00694E12"/>
    <w:rsid w:val="00697EB2"/>
    <w:rsid w:val="006B284D"/>
    <w:rsid w:val="006B7A82"/>
    <w:rsid w:val="006C2D40"/>
    <w:rsid w:val="00700BDB"/>
    <w:rsid w:val="007022AB"/>
    <w:rsid w:val="00705325"/>
    <w:rsid w:val="00711C27"/>
    <w:rsid w:val="00723A41"/>
    <w:rsid w:val="00734EA8"/>
    <w:rsid w:val="007409F2"/>
    <w:rsid w:val="00746D48"/>
    <w:rsid w:val="007478CD"/>
    <w:rsid w:val="007517BF"/>
    <w:rsid w:val="00763F8E"/>
    <w:rsid w:val="00773D2C"/>
    <w:rsid w:val="00775500"/>
    <w:rsid w:val="007B683E"/>
    <w:rsid w:val="007C0B38"/>
    <w:rsid w:val="007D63EA"/>
    <w:rsid w:val="007D7AFA"/>
    <w:rsid w:val="007E526E"/>
    <w:rsid w:val="007F1205"/>
    <w:rsid w:val="00810386"/>
    <w:rsid w:val="00825B5A"/>
    <w:rsid w:val="0083418E"/>
    <w:rsid w:val="00834286"/>
    <w:rsid w:val="00841524"/>
    <w:rsid w:val="00847FEB"/>
    <w:rsid w:val="0085310B"/>
    <w:rsid w:val="008822D8"/>
    <w:rsid w:val="00891871"/>
    <w:rsid w:val="008972F8"/>
    <w:rsid w:val="008B1C62"/>
    <w:rsid w:val="008B5EA8"/>
    <w:rsid w:val="008C0C4A"/>
    <w:rsid w:val="008D0221"/>
    <w:rsid w:val="008D69C6"/>
    <w:rsid w:val="008E68F4"/>
    <w:rsid w:val="008F1711"/>
    <w:rsid w:val="008F46C5"/>
    <w:rsid w:val="00916A97"/>
    <w:rsid w:val="0094210B"/>
    <w:rsid w:val="00981F90"/>
    <w:rsid w:val="009929E3"/>
    <w:rsid w:val="00996AE9"/>
    <w:rsid w:val="009A11AC"/>
    <w:rsid w:val="009A55F2"/>
    <w:rsid w:val="009A5F00"/>
    <w:rsid w:val="009B36B7"/>
    <w:rsid w:val="009D6719"/>
    <w:rsid w:val="009D755A"/>
    <w:rsid w:val="00A245FC"/>
    <w:rsid w:val="00A301E1"/>
    <w:rsid w:val="00A377F0"/>
    <w:rsid w:val="00A4038D"/>
    <w:rsid w:val="00A564C0"/>
    <w:rsid w:val="00A56A09"/>
    <w:rsid w:val="00A64954"/>
    <w:rsid w:val="00A745D7"/>
    <w:rsid w:val="00AA1442"/>
    <w:rsid w:val="00AA3AEF"/>
    <w:rsid w:val="00AA3C56"/>
    <w:rsid w:val="00AA3FF9"/>
    <w:rsid w:val="00AA5849"/>
    <w:rsid w:val="00AB04DF"/>
    <w:rsid w:val="00AB22EB"/>
    <w:rsid w:val="00AC2A4C"/>
    <w:rsid w:val="00AD0981"/>
    <w:rsid w:val="00AD27A8"/>
    <w:rsid w:val="00AF67D5"/>
    <w:rsid w:val="00AF6DB2"/>
    <w:rsid w:val="00B13252"/>
    <w:rsid w:val="00B2514E"/>
    <w:rsid w:val="00B4378A"/>
    <w:rsid w:val="00B71E68"/>
    <w:rsid w:val="00B74DB0"/>
    <w:rsid w:val="00B757A8"/>
    <w:rsid w:val="00B76C0A"/>
    <w:rsid w:val="00BA1FA0"/>
    <w:rsid w:val="00BA4D60"/>
    <w:rsid w:val="00BE6CED"/>
    <w:rsid w:val="00BF67A1"/>
    <w:rsid w:val="00C23690"/>
    <w:rsid w:val="00C420FF"/>
    <w:rsid w:val="00C87852"/>
    <w:rsid w:val="00C9250B"/>
    <w:rsid w:val="00CB350A"/>
    <w:rsid w:val="00CF782E"/>
    <w:rsid w:val="00D2092E"/>
    <w:rsid w:val="00D30FE2"/>
    <w:rsid w:val="00D55198"/>
    <w:rsid w:val="00D762B9"/>
    <w:rsid w:val="00D928F2"/>
    <w:rsid w:val="00D96B82"/>
    <w:rsid w:val="00DA4E49"/>
    <w:rsid w:val="00DC770F"/>
    <w:rsid w:val="00DC7DFA"/>
    <w:rsid w:val="00DD2937"/>
    <w:rsid w:val="00E074A2"/>
    <w:rsid w:val="00E1415C"/>
    <w:rsid w:val="00EB1C9D"/>
    <w:rsid w:val="00EC6F94"/>
    <w:rsid w:val="00F007B3"/>
    <w:rsid w:val="00F16554"/>
    <w:rsid w:val="00F27B08"/>
    <w:rsid w:val="00F312BD"/>
    <w:rsid w:val="00F5697D"/>
    <w:rsid w:val="00F86D9E"/>
    <w:rsid w:val="00F97349"/>
    <w:rsid w:val="00FB2D0F"/>
    <w:rsid w:val="00FD156B"/>
    <w:rsid w:val="00FD17DB"/>
    <w:rsid w:val="00FD5854"/>
    <w:rsid w:val="00FD7F12"/>
    <w:rsid w:val="00FE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  <w14:docId w14:val="2B8B82DD"/>
  <w15:chartTrackingRefBased/>
  <w15:docId w15:val="{BCA0E808-37DD-4C43-BC08-29C44AF3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51A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05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0565"/>
  </w:style>
  <w:style w:type="paragraph" w:styleId="Fuzeile">
    <w:name w:val="footer"/>
    <w:basedOn w:val="Standard"/>
    <w:link w:val="FuzeileZchn"/>
    <w:uiPriority w:val="99"/>
    <w:unhideWhenUsed/>
    <w:rsid w:val="000E05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0565"/>
  </w:style>
  <w:style w:type="paragraph" w:styleId="Listenabsatz">
    <w:name w:val="List Paragraph"/>
    <w:basedOn w:val="Standard"/>
    <w:uiPriority w:val="34"/>
    <w:qFormat/>
    <w:rsid w:val="000E056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51A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287B57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53A89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406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4063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853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0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52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de.wikipedia.org/wiki/Ebnat-Kappel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e.wikipedia.org/wiki/Wattwi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de.wikipedia.org/wiki/Wil_S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Ebnat_SG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4B85F-7375-4FA4-8E5A-9936849F0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2583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Boos Thomas PHSG</dc:creator>
  <cp:keywords/>
  <dc:description/>
  <cp:lastModifiedBy>Boos Thomas PHSG</cp:lastModifiedBy>
  <cp:revision>4</cp:revision>
  <cp:lastPrinted>2021-11-03T10:41:00Z</cp:lastPrinted>
  <dcterms:created xsi:type="dcterms:W3CDTF">2022-03-09T15:43:00Z</dcterms:created>
  <dcterms:modified xsi:type="dcterms:W3CDTF">2022-03-16T15:18:00Z</dcterms:modified>
</cp:coreProperties>
</file>